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54B" w:rsidRPr="004B00DD" w:rsidRDefault="00E1754B"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E1754B" w:rsidRPr="004B00DD" w:rsidRDefault="00E1754B"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E1754B" w:rsidRDefault="00E1754B" w:rsidP="004B00DD">
      <w:r w:rsidRPr="004B00DD">
        <w:t xml:space="preserve">The Creative Commons license does not extend to logos, trade marks, or service marks of Carnegie Mellon University.  </w:t>
      </w:r>
    </w:p>
    <w:p w:rsidR="00E1754B" w:rsidRDefault="00E1754B"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E1754B" w:rsidRDefault="00E1754B" w:rsidP="004B00DD"/>
    <w:p w:rsidR="00E1754B" w:rsidRPr="004B00DD" w:rsidRDefault="00E1754B" w:rsidP="004B00DD"/>
    <w:p w:rsidR="00E1754B" w:rsidRDefault="00E1754B">
      <w:r>
        <w:tab/>
      </w:r>
      <w:r>
        <w:tab/>
      </w:r>
      <w:r>
        <w:tab/>
      </w:r>
      <w:r>
        <w:tab/>
      </w:r>
      <w:r>
        <w:tab/>
      </w:r>
      <w:r>
        <w:tab/>
      </w:r>
      <w:r>
        <w:tab/>
      </w:r>
      <w:r>
        <w:tab/>
      </w:r>
      <w:r>
        <w:tab/>
      </w:r>
      <w:r>
        <w:tab/>
      </w:r>
      <w:r>
        <w:tab/>
      </w:r>
    </w:p>
    <w:p w:rsidR="00E1754B" w:rsidRDefault="00E1754B">
      <w:pPr>
        <w:spacing w:after="200"/>
        <w:rPr>
          <w:sz w:val="48"/>
        </w:rPr>
      </w:pPr>
      <w:bookmarkStart w:id="0" w:name="_GoBack"/>
      <w:bookmarkEnd w:id="0"/>
      <w:r>
        <w:rPr>
          <w:sz w:val="48"/>
        </w:rPr>
        <w:br w:type="page"/>
      </w:r>
    </w:p>
    <w:p w:rsidR="00914054" w:rsidRDefault="00FC6DCB" w:rsidP="0058106B">
      <w:pPr>
        <w:pBdr>
          <w:bottom w:val="single" w:sz="4" w:space="1" w:color="548DD4" w:themeColor="text2" w:themeTint="99"/>
        </w:pBdr>
        <w:spacing w:before="3400"/>
        <w:ind w:left="4770"/>
        <w:jc w:val="right"/>
        <w:rPr>
          <w:sz w:val="48"/>
        </w:rPr>
      </w:pPr>
      <w:r>
        <w:rPr>
          <w:sz w:val="48"/>
        </w:rPr>
        <w:lastRenderedPageBreak/>
        <w:t>Developing a Schedule</w:t>
      </w:r>
    </w:p>
    <w:p w:rsidR="000E26CE" w:rsidRDefault="000E26CE" w:rsidP="000E26CE">
      <w:pPr>
        <w:spacing w:before="40"/>
        <w:jc w:val="right"/>
        <w:rPr>
          <w:spacing w:val="100"/>
          <w:sz w:val="28"/>
        </w:rPr>
      </w:pPr>
      <w:r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14917765" wp14:editId="2B9E1BF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A35DAB" wp14:editId="754D56E3">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30B46B7" wp14:editId="52A4A4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11565A1B" wp14:editId="38CB75C8">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2476E" wp14:editId="6B2B35A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A860A1"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A860A1">
        <w:t xml:space="preserve"> 2013</w:t>
      </w:r>
      <w:r w:rsidR="000E26CE">
        <w:t xml:space="preserve"> Carnegie Mellon University</w:t>
      </w:r>
    </w:p>
    <w:p w:rsidR="00A860A1" w:rsidRDefault="00A860A1">
      <w:pPr>
        <w:spacing w:after="200"/>
      </w:pPr>
      <w:r>
        <w:br w:type="page"/>
      </w:r>
    </w:p>
    <w:p w:rsidR="000E26CE" w:rsidRDefault="000E26CE" w:rsidP="000E26CE">
      <w:pPr>
        <w:spacing w:before="480"/>
        <w:jc w:val="right"/>
      </w:pPr>
    </w:p>
    <w:p w:rsidR="00C62DC4" w:rsidRDefault="00C62DC4" w:rsidP="000E26CE">
      <w:pPr>
        <w:spacing w:before="480"/>
        <w:jc w:val="right"/>
        <w:sectPr w:rsidR="00C62DC4">
          <w:pgSz w:w="12240" w:h="15840"/>
          <w:pgMar w:top="1440" w:right="1440" w:bottom="1440" w:left="1440" w:header="720" w:footer="720" w:gutter="0"/>
          <w:cols w:space="720"/>
          <w:docGrid w:linePitch="360"/>
        </w:sectPr>
      </w:pPr>
    </w:p>
    <w:p w:rsidR="00C62DC4" w:rsidRPr="00C31AE8" w:rsidRDefault="00FC6DCB" w:rsidP="00C31AE8">
      <w:pPr>
        <w:spacing w:before="480" w:after="720"/>
        <w:rPr>
          <w:sz w:val="36"/>
        </w:rPr>
      </w:pPr>
      <w:r>
        <w:rPr>
          <w:sz w:val="36"/>
        </w:rPr>
        <w:lastRenderedPageBreak/>
        <w:t>Developing a Schedule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A66CB6" w:rsidP="00FC6DCB">
            <w:r>
              <w:t xml:space="preserve">Given </w:t>
            </w:r>
            <w:r w:rsidR="00FC6DCB">
              <w:t>historical data on the time required to complete a work process, develop a schedule and earned value plan for completing the work.</w:t>
            </w:r>
          </w:p>
        </w:tc>
      </w:tr>
    </w:tbl>
    <w:p w:rsidR="00DB4723" w:rsidRDefault="00DB4723" w:rsidP="00DB4723"/>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B4E82" w:rsidTr="003F41E6">
        <w:tc>
          <w:tcPr>
            <w:tcW w:w="2448" w:type="dxa"/>
          </w:tcPr>
          <w:p w:rsidR="004B4E82" w:rsidRPr="00BE053A" w:rsidRDefault="004B4E82" w:rsidP="003F41E6">
            <w:pPr>
              <w:rPr>
                <w:b/>
              </w:rPr>
            </w:pPr>
            <w:r>
              <w:rPr>
                <w:b/>
              </w:rPr>
              <w:t>Scenario</w:t>
            </w:r>
          </w:p>
        </w:tc>
        <w:tc>
          <w:tcPr>
            <w:tcW w:w="7128" w:type="dxa"/>
          </w:tcPr>
          <w:p w:rsidR="004B4E82" w:rsidRDefault="004B4E82" w:rsidP="004B4E82">
            <w:r>
              <w:t xml:space="preserve">You are to schedule a project that is to begin on March 1. You have estimated that the entire effort required to produce your product is 137 hours. Table one presents percent time-in-phase projections from your historical data. </w:t>
            </w:r>
          </w:p>
          <w:p w:rsidR="004B4E82" w:rsidRDefault="004B4E82" w:rsidP="004B4E82">
            <w:pPr>
              <w:spacing w:before="240"/>
            </w:pPr>
            <w:r>
              <w:t>You intend to spend 20 hours per week of task time on this project. However, you plan to take vacation during the week of April 12.</w:t>
            </w:r>
          </w:p>
        </w:tc>
      </w:tr>
    </w:tbl>
    <w:p w:rsidR="004B4E82" w:rsidRDefault="004B4E82" w:rsidP="00DB4723"/>
    <w:p w:rsidR="004B4E82" w:rsidRDefault="004B4E8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DB4723" w:rsidRPr="00BE053A" w:rsidRDefault="00DB4723" w:rsidP="00552311">
            <w:pPr>
              <w:rPr>
                <w:b/>
              </w:rPr>
            </w:pPr>
            <w:r w:rsidRPr="00BE053A">
              <w:rPr>
                <w:b/>
              </w:rPr>
              <w:t>Instructions</w:t>
            </w:r>
          </w:p>
        </w:tc>
        <w:tc>
          <w:tcPr>
            <w:tcW w:w="7128" w:type="dxa"/>
          </w:tcPr>
          <w:p w:rsidR="00613D66" w:rsidRDefault="00FC6DCB" w:rsidP="00FC6DCB">
            <w:r>
              <w:t xml:space="preserve">Table 1 presents time-in-phase estimates that are based on historical data accumulated during past projects. </w:t>
            </w:r>
          </w:p>
          <w:p w:rsidR="004D4D14" w:rsidRDefault="004D4D14" w:rsidP="00FC6DCB"/>
          <w:p w:rsidR="004D4D14" w:rsidRDefault="004D4D14" w:rsidP="00AD4D91">
            <w:pPr>
              <w:spacing w:after="40"/>
              <w:ind w:left="619"/>
            </w:pPr>
            <w:r>
              <w:t>Table 1. Project Plan Summary</w:t>
            </w:r>
          </w:p>
          <w:tbl>
            <w:tblPr>
              <w:tblStyle w:val="TableGrid"/>
              <w:tblW w:w="0" w:type="auto"/>
              <w:jc w:val="center"/>
              <w:tblLook w:val="04A0" w:firstRow="1" w:lastRow="0" w:firstColumn="1" w:lastColumn="0" w:noHBand="0" w:noVBand="1"/>
            </w:tblPr>
            <w:tblGrid>
              <w:gridCol w:w="2448"/>
              <w:gridCol w:w="1440"/>
              <w:gridCol w:w="1710"/>
            </w:tblGrid>
            <w:tr w:rsidR="004D4D14" w:rsidRPr="001C2C05" w:rsidTr="00AD4D91">
              <w:trPr>
                <w:jc w:val="center"/>
              </w:trPr>
              <w:tc>
                <w:tcPr>
                  <w:tcW w:w="2448"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4D4D14" w:rsidRPr="001C2C05" w:rsidRDefault="004D4D14" w:rsidP="003F41E6">
                  <w:pPr>
                    <w:spacing w:before="60" w:after="60"/>
                    <w:rPr>
                      <w:b/>
                    </w:rPr>
                  </w:pPr>
                  <w:r>
                    <w:rPr>
                      <w:b/>
                    </w:rPr>
                    <w:t>Phase</w:t>
                  </w:r>
                </w:p>
              </w:tc>
              <w:tc>
                <w:tcPr>
                  <w:tcW w:w="144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4D4D14" w:rsidRPr="001C2C05" w:rsidRDefault="004D4D14" w:rsidP="003F41E6">
                  <w:pPr>
                    <w:spacing w:before="60" w:after="60"/>
                    <w:rPr>
                      <w:b/>
                    </w:rPr>
                  </w:pPr>
                  <w:r>
                    <w:rPr>
                      <w:b/>
                    </w:rPr>
                    <w:t>Historical %</w:t>
                  </w:r>
                </w:p>
              </w:tc>
              <w:tc>
                <w:tcPr>
                  <w:tcW w:w="171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4D4D14" w:rsidRDefault="004D4D14" w:rsidP="003F41E6">
                  <w:pPr>
                    <w:spacing w:before="60" w:after="60"/>
                    <w:rPr>
                      <w:b/>
                    </w:rPr>
                  </w:pPr>
                  <w:r>
                    <w:rPr>
                      <w:b/>
                    </w:rPr>
                    <w:t>Planned hours</w:t>
                  </w:r>
                </w:p>
              </w:tc>
            </w:tr>
            <w:tr w:rsidR="004D4D14" w:rsidTr="00AD4D91">
              <w:trPr>
                <w:jc w:val="center"/>
              </w:trPr>
              <w:tc>
                <w:tcPr>
                  <w:tcW w:w="2448"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630"/>
                    </w:tabs>
                    <w:spacing w:before="60" w:after="60"/>
                  </w:pPr>
                  <w:r>
                    <w:t>Planning</w:t>
                  </w:r>
                </w:p>
              </w:tc>
              <w:tc>
                <w:tcPr>
                  <w:tcW w:w="144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8%</w:t>
                  </w:r>
                </w:p>
              </w:tc>
              <w:tc>
                <w:tcPr>
                  <w:tcW w:w="171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10.96</w:t>
                  </w:r>
                </w:p>
              </w:tc>
            </w:tr>
            <w:tr w:rsidR="004D4D14" w:rsidTr="00AD4D91">
              <w:trPr>
                <w:jc w:val="center"/>
              </w:trPr>
              <w:tc>
                <w:tcPr>
                  <w:tcW w:w="2448"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630"/>
                    </w:tabs>
                    <w:spacing w:before="60" w:after="60"/>
                  </w:pPr>
                  <w:r>
                    <w:t>Elicit requirements</w:t>
                  </w:r>
                </w:p>
              </w:tc>
              <w:tc>
                <w:tcPr>
                  <w:tcW w:w="144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18%</w:t>
                  </w:r>
                </w:p>
              </w:tc>
              <w:tc>
                <w:tcPr>
                  <w:tcW w:w="171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24.66</w:t>
                  </w:r>
                </w:p>
              </w:tc>
            </w:tr>
            <w:tr w:rsidR="004D4D14" w:rsidTr="00AD4D91">
              <w:trPr>
                <w:jc w:val="center"/>
              </w:trPr>
              <w:tc>
                <w:tcPr>
                  <w:tcW w:w="2448"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spacing w:before="60" w:after="60"/>
                    <w:jc w:val="both"/>
                  </w:pPr>
                  <w:r>
                    <w:t>Document requirements</w:t>
                  </w:r>
                </w:p>
              </w:tc>
              <w:tc>
                <w:tcPr>
                  <w:tcW w:w="144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36%</w:t>
                  </w:r>
                </w:p>
              </w:tc>
              <w:tc>
                <w:tcPr>
                  <w:tcW w:w="171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49.32</w:t>
                  </w:r>
                </w:p>
              </w:tc>
            </w:tr>
            <w:tr w:rsidR="004D4D14" w:rsidTr="00AD4D91">
              <w:trPr>
                <w:jc w:val="center"/>
              </w:trPr>
              <w:tc>
                <w:tcPr>
                  <w:tcW w:w="2448"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spacing w:before="60" w:after="60"/>
                    <w:jc w:val="both"/>
                  </w:pPr>
                  <w:r>
                    <w:t>Personal review</w:t>
                  </w:r>
                </w:p>
              </w:tc>
              <w:tc>
                <w:tcPr>
                  <w:tcW w:w="144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13%</w:t>
                  </w:r>
                </w:p>
              </w:tc>
              <w:tc>
                <w:tcPr>
                  <w:tcW w:w="171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17.81</w:t>
                  </w:r>
                </w:p>
              </w:tc>
            </w:tr>
            <w:tr w:rsidR="004D4D14" w:rsidTr="00AD4D91">
              <w:trPr>
                <w:jc w:val="center"/>
              </w:trPr>
              <w:tc>
                <w:tcPr>
                  <w:tcW w:w="2448"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spacing w:before="60" w:after="60"/>
                    <w:jc w:val="both"/>
                  </w:pPr>
                  <w:r>
                    <w:t>Inspection</w:t>
                  </w:r>
                </w:p>
              </w:tc>
              <w:tc>
                <w:tcPr>
                  <w:tcW w:w="144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21%</w:t>
                  </w:r>
                </w:p>
              </w:tc>
              <w:tc>
                <w:tcPr>
                  <w:tcW w:w="171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28.77</w:t>
                  </w:r>
                </w:p>
              </w:tc>
            </w:tr>
            <w:tr w:rsidR="004D4D14" w:rsidTr="00AD4D91">
              <w:trPr>
                <w:jc w:val="center"/>
              </w:trPr>
              <w:tc>
                <w:tcPr>
                  <w:tcW w:w="2448"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spacing w:before="60" w:after="60"/>
                    <w:jc w:val="both"/>
                  </w:pPr>
                  <w:r>
                    <w:t>Postmortem</w:t>
                  </w:r>
                </w:p>
              </w:tc>
              <w:tc>
                <w:tcPr>
                  <w:tcW w:w="144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4%</w:t>
                  </w:r>
                </w:p>
              </w:tc>
              <w:tc>
                <w:tcPr>
                  <w:tcW w:w="171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5.48</w:t>
                  </w:r>
                </w:p>
              </w:tc>
            </w:tr>
            <w:tr w:rsidR="004D4D14" w:rsidTr="00AD4D91">
              <w:trPr>
                <w:jc w:val="center"/>
              </w:trPr>
              <w:tc>
                <w:tcPr>
                  <w:tcW w:w="2448"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spacing w:before="60" w:after="60"/>
                    <w:jc w:val="both"/>
                  </w:pPr>
                  <w:r>
                    <w:t>Total</w:t>
                  </w:r>
                </w:p>
              </w:tc>
              <w:tc>
                <w:tcPr>
                  <w:tcW w:w="144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100%</w:t>
                  </w:r>
                </w:p>
              </w:tc>
              <w:tc>
                <w:tcPr>
                  <w:tcW w:w="1710" w:type="dxa"/>
                  <w:tcBorders>
                    <w:top w:val="single" w:sz="4" w:space="0" w:color="808080" w:themeColor="background1" w:themeShade="80"/>
                    <w:left w:val="nil"/>
                    <w:bottom w:val="single" w:sz="4" w:space="0" w:color="808080" w:themeColor="background1" w:themeShade="80"/>
                    <w:right w:val="nil"/>
                  </w:tcBorders>
                </w:tcPr>
                <w:p w:rsidR="004D4D14" w:rsidRDefault="004D4D14" w:rsidP="003F41E6">
                  <w:pPr>
                    <w:tabs>
                      <w:tab w:val="decimal" w:pos="702"/>
                    </w:tabs>
                    <w:spacing w:before="60" w:after="60"/>
                  </w:pPr>
                  <w:r>
                    <w:t>137.0</w:t>
                  </w:r>
                </w:p>
              </w:tc>
            </w:tr>
          </w:tbl>
          <w:p w:rsidR="004D4D14" w:rsidRDefault="004D4D14" w:rsidP="00FC6DCB"/>
          <w:p w:rsidR="003F5F0A" w:rsidRPr="00D927F8" w:rsidRDefault="00D927F8" w:rsidP="00D927F8">
            <w:pPr>
              <w:spacing w:before="120"/>
            </w:pPr>
            <w:r>
              <w:t xml:space="preserve">On the </w:t>
            </w:r>
            <w:r>
              <w:rPr>
                <w:i/>
              </w:rPr>
              <w:t xml:space="preserve">Schedule Planning </w:t>
            </w:r>
            <w:r>
              <w:t>template:</w:t>
            </w:r>
          </w:p>
          <w:p w:rsidR="003F5F0A" w:rsidRDefault="003F5F0A" w:rsidP="005B61FD">
            <w:pPr>
              <w:pStyle w:val="ListParagraph"/>
              <w:numPr>
                <w:ilvl w:val="0"/>
                <w:numId w:val="2"/>
              </w:numPr>
              <w:spacing w:before="120"/>
              <w:ind w:left="792"/>
            </w:pPr>
            <w:r>
              <w:t xml:space="preserve">Fill in the cells of the </w:t>
            </w:r>
            <w:r w:rsidRPr="003F5F0A">
              <w:rPr>
                <w:i/>
              </w:rPr>
              <w:t>Plan Task Hours</w:t>
            </w:r>
            <w:r>
              <w:t xml:space="preserve"> column based on your estimated task hours per week. </w:t>
            </w:r>
          </w:p>
          <w:p w:rsidR="00375822" w:rsidRDefault="003F5F0A" w:rsidP="003F5F0A">
            <w:pPr>
              <w:pStyle w:val="ListParagraph"/>
              <w:numPr>
                <w:ilvl w:val="0"/>
                <w:numId w:val="7"/>
              </w:numPr>
              <w:spacing w:before="120"/>
            </w:pPr>
            <w:r>
              <w:t xml:space="preserve">Don’t forget that you plan to take vacation during the week of </w:t>
            </w:r>
            <w:r w:rsidR="004849C1">
              <w:br/>
            </w:r>
            <w:r>
              <w:t>April 12.</w:t>
            </w:r>
          </w:p>
          <w:p w:rsidR="003F5F0A" w:rsidRDefault="003F5F0A" w:rsidP="003F5F0A">
            <w:pPr>
              <w:pStyle w:val="ListParagraph"/>
              <w:numPr>
                <w:ilvl w:val="0"/>
                <w:numId w:val="7"/>
              </w:numPr>
              <w:spacing w:before="120"/>
            </w:pPr>
            <w:r>
              <w:t>Ensure that you schedule a sufficient number of hours to complete the work as it is currently planned.</w:t>
            </w:r>
          </w:p>
          <w:p w:rsidR="00760933" w:rsidRDefault="003F5F0A" w:rsidP="005B61FD">
            <w:pPr>
              <w:pStyle w:val="ListParagraph"/>
              <w:numPr>
                <w:ilvl w:val="0"/>
                <w:numId w:val="2"/>
              </w:numPr>
              <w:spacing w:before="120"/>
              <w:ind w:left="792"/>
            </w:pPr>
            <w:r>
              <w:t xml:space="preserve">Fill in the cells of the </w:t>
            </w:r>
            <w:r>
              <w:rPr>
                <w:i/>
              </w:rPr>
              <w:t>Plan Cumulative Hours</w:t>
            </w:r>
            <w:r>
              <w:t xml:space="preserve"> column for the weeks that you plan to work.</w:t>
            </w:r>
          </w:p>
          <w:p w:rsidR="00C31AE8" w:rsidRPr="00D927F8" w:rsidRDefault="003F5F0A" w:rsidP="00C31AE8">
            <w:pPr>
              <w:pStyle w:val="ListParagraph"/>
              <w:numPr>
                <w:ilvl w:val="0"/>
                <w:numId w:val="2"/>
              </w:numPr>
              <w:spacing w:before="120"/>
              <w:ind w:left="792"/>
            </w:pPr>
            <w:r>
              <w:t xml:space="preserve">Calculate and enter values for the </w:t>
            </w:r>
            <w:r>
              <w:rPr>
                <w:i/>
              </w:rPr>
              <w:t xml:space="preserve">Cumulative Planned Value </w:t>
            </w:r>
            <w:r w:rsidR="00D927F8">
              <w:t>column</w:t>
            </w:r>
            <w:r>
              <w:t>.</w:t>
            </w:r>
          </w:p>
        </w:tc>
      </w:tr>
    </w:tbl>
    <w:p w:rsidR="00C31AE8" w:rsidRDefault="00C31AE8" w:rsidP="00DB4723"/>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31AE8" w:rsidTr="003F41E6">
        <w:tc>
          <w:tcPr>
            <w:tcW w:w="2448" w:type="dxa"/>
          </w:tcPr>
          <w:p w:rsidR="00C31AE8" w:rsidRPr="00BE053A" w:rsidRDefault="00C31AE8" w:rsidP="003F41E6">
            <w:pPr>
              <w:rPr>
                <w:b/>
              </w:rPr>
            </w:pPr>
            <w:r w:rsidRPr="00BE053A">
              <w:rPr>
                <w:b/>
              </w:rPr>
              <w:t>Instructions</w:t>
            </w:r>
            <w:r>
              <w:rPr>
                <w:b/>
              </w:rPr>
              <w:t>, cont.</w:t>
            </w:r>
          </w:p>
        </w:tc>
        <w:tc>
          <w:tcPr>
            <w:tcW w:w="7128" w:type="dxa"/>
          </w:tcPr>
          <w:p w:rsidR="00C31AE8" w:rsidRDefault="00C31AE8" w:rsidP="00C31AE8">
            <w:r>
              <w:t xml:space="preserve">On the </w:t>
            </w:r>
            <w:r>
              <w:rPr>
                <w:i/>
              </w:rPr>
              <w:t>Task Planning</w:t>
            </w:r>
            <w:r>
              <w:t xml:space="preserve"> template:</w:t>
            </w:r>
          </w:p>
          <w:p w:rsidR="00C31AE8" w:rsidRDefault="00C31AE8" w:rsidP="00B9021F">
            <w:pPr>
              <w:pStyle w:val="ListParagraph"/>
              <w:numPr>
                <w:ilvl w:val="0"/>
                <w:numId w:val="2"/>
              </w:numPr>
              <w:spacing w:before="120"/>
            </w:pPr>
            <w:r>
              <w:t xml:space="preserve">For each task, determine the </w:t>
            </w:r>
            <w:r w:rsidR="00012362">
              <w:t>week during</w:t>
            </w:r>
            <w:r>
              <w:t xml:space="preserve"> which the task will complete.</w:t>
            </w:r>
            <w:r>
              <w:rPr>
                <w:rStyle w:val="FootnoteReference"/>
              </w:rPr>
              <w:footnoteReference w:id="1"/>
            </w:r>
            <w:r>
              <w:t xml:space="preserve"> Enter this value in </w:t>
            </w:r>
            <w:r w:rsidR="00012362">
              <w:t xml:space="preserve">the </w:t>
            </w:r>
            <w:r>
              <w:t xml:space="preserve">appropriate cell of the </w:t>
            </w:r>
            <w:r>
              <w:rPr>
                <w:i/>
              </w:rPr>
              <w:t xml:space="preserve">Plan Date </w:t>
            </w:r>
            <w:r>
              <w:t xml:space="preserve">column of the </w:t>
            </w:r>
            <w:r>
              <w:rPr>
                <w:i/>
              </w:rPr>
              <w:t xml:space="preserve">Task Planning </w:t>
            </w:r>
            <w:r>
              <w:t>template.</w:t>
            </w:r>
          </w:p>
          <w:p w:rsidR="00C31AE8" w:rsidRDefault="00C31AE8" w:rsidP="00B9021F">
            <w:pPr>
              <w:pStyle w:val="ListParagraph"/>
              <w:numPr>
                <w:ilvl w:val="0"/>
                <w:numId w:val="2"/>
              </w:numPr>
              <w:spacing w:before="120"/>
            </w:pPr>
            <w:r>
              <w:t>Calculate and enter the planned values and the cumulative planned values for each of the tasks.</w:t>
            </w:r>
          </w:p>
          <w:p w:rsidR="00C31AE8" w:rsidRDefault="00C31AE8" w:rsidP="00B9021F">
            <w:pPr>
              <w:pStyle w:val="ListParagraph"/>
              <w:numPr>
                <w:ilvl w:val="0"/>
                <w:numId w:val="2"/>
              </w:numPr>
              <w:spacing w:before="120"/>
            </w:pPr>
            <w:r>
              <w:t xml:space="preserve">For each task, compare the cumulative planned value to values in the </w:t>
            </w:r>
            <w:r>
              <w:rPr>
                <w:i/>
              </w:rPr>
              <w:t>Cumulative Planned Value</w:t>
            </w:r>
            <w:r>
              <w:t xml:space="preserve"> column of the </w:t>
            </w:r>
            <w:r>
              <w:rPr>
                <w:i/>
              </w:rPr>
              <w:t xml:space="preserve">Schedule Planning </w:t>
            </w:r>
            <w:r>
              <w:t xml:space="preserve">template. Find a matching value and then select  the corresponding date value from the </w:t>
            </w:r>
            <w:r>
              <w:rPr>
                <w:i/>
              </w:rPr>
              <w:t>Schedule Planning template</w:t>
            </w:r>
            <w:r>
              <w:t xml:space="preserve"> and enter this date value for the task on the </w:t>
            </w:r>
            <w:r>
              <w:rPr>
                <w:i/>
              </w:rPr>
              <w:t xml:space="preserve">Task Planning </w:t>
            </w:r>
            <w:r>
              <w:t>template.</w:t>
            </w:r>
          </w:p>
          <w:p w:rsidR="00B9021F" w:rsidRDefault="00B9021F" w:rsidP="00B9021F">
            <w:pPr>
              <w:spacing w:before="120"/>
            </w:pPr>
            <w:r>
              <w:t xml:space="preserve">On the </w:t>
            </w:r>
            <w:r w:rsidRPr="00B9021F">
              <w:rPr>
                <w:i/>
              </w:rPr>
              <w:t>Earned Value</w:t>
            </w:r>
            <w:r>
              <w:t xml:space="preserve"> </w:t>
            </w:r>
            <w:r w:rsidRPr="00B9021F">
              <w:t>template:</w:t>
            </w:r>
          </w:p>
          <w:p w:rsidR="00953626" w:rsidRDefault="00953626" w:rsidP="00B9021F">
            <w:pPr>
              <w:pStyle w:val="ListParagraph"/>
              <w:numPr>
                <w:ilvl w:val="0"/>
                <w:numId w:val="2"/>
              </w:numPr>
              <w:spacing w:before="120"/>
            </w:pPr>
            <w:r>
              <w:t>Enter values for the axes of the template.</w:t>
            </w:r>
          </w:p>
          <w:p w:rsidR="00B9021F" w:rsidRPr="00B9021F" w:rsidRDefault="00B9021F" w:rsidP="00B9021F">
            <w:pPr>
              <w:pStyle w:val="ListParagraph"/>
              <w:numPr>
                <w:ilvl w:val="0"/>
                <w:numId w:val="2"/>
              </w:numPr>
              <w:spacing w:before="120"/>
            </w:pPr>
            <w:r>
              <w:t>Plot the values of cumulative PV and date.</w:t>
            </w:r>
          </w:p>
        </w:tc>
      </w:tr>
    </w:tbl>
    <w:p w:rsidR="00C31AE8" w:rsidRDefault="00C31AE8" w:rsidP="00DB4723"/>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E07B08" w:rsidP="00D74051">
            <w:pPr>
              <w:rPr>
                <w:b/>
              </w:rPr>
            </w:pPr>
            <w:r>
              <w:rPr>
                <w:b/>
              </w:rPr>
              <w:t xml:space="preserve">Exercise </w:t>
            </w:r>
            <w:r w:rsidR="00BE053A">
              <w:rPr>
                <w:b/>
              </w:rPr>
              <w:t>duration</w:t>
            </w:r>
          </w:p>
        </w:tc>
        <w:tc>
          <w:tcPr>
            <w:tcW w:w="7128" w:type="dxa"/>
          </w:tcPr>
          <w:p w:rsidR="00BE053A" w:rsidRPr="00BE053A" w:rsidRDefault="00953626" w:rsidP="00BE053A">
            <w:r>
              <w:t>Take 20</w:t>
            </w:r>
            <w:r w:rsidR="00BE053A">
              <w:t xml:space="preserve"> minutes to complete the exercise.</w:t>
            </w:r>
          </w:p>
        </w:tc>
      </w:tr>
    </w:tbl>
    <w:p w:rsidR="00BE053A" w:rsidRPr="00BE053A" w:rsidRDefault="00BE053A" w:rsidP="00DB4723">
      <w:pPr>
        <w:rPr>
          <w:b/>
        </w:rPr>
      </w:pPr>
    </w:p>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BE053A" w:rsidP="00D74051">
            <w:pPr>
              <w:rPr>
                <w:b/>
              </w:rPr>
            </w:pPr>
            <w:r w:rsidRPr="00BE053A">
              <w:rPr>
                <w:b/>
              </w:rPr>
              <w:t>Need help?</w:t>
            </w:r>
          </w:p>
        </w:tc>
        <w:tc>
          <w:tcPr>
            <w:tcW w:w="7128" w:type="dxa"/>
          </w:tcPr>
          <w:p w:rsidR="00BE053A" w:rsidRDefault="00BE053A" w:rsidP="00BE053A">
            <w:r>
              <w:t>If you need help,</w:t>
            </w:r>
          </w:p>
          <w:p w:rsidR="00BE053A" w:rsidRDefault="00CA18B5" w:rsidP="00BE053A">
            <w:pPr>
              <w:pStyle w:val="ListParagraph"/>
              <w:numPr>
                <w:ilvl w:val="0"/>
                <w:numId w:val="4"/>
              </w:numPr>
              <w:spacing w:before="60"/>
            </w:pPr>
            <w:r>
              <w:t xml:space="preserve">refer to the slides </w:t>
            </w:r>
            <w:r w:rsidR="004A01FC">
              <w:t xml:space="preserve">in the module that </w:t>
            </w:r>
            <w:r w:rsidR="00E07B08">
              <w:t>were</w:t>
            </w:r>
            <w:r w:rsidR="004A01FC">
              <w:t xml:space="preserve"> presented before the exercise</w:t>
            </w:r>
          </w:p>
          <w:p w:rsidR="00BE053A" w:rsidRPr="00BE053A" w:rsidRDefault="00BE053A" w:rsidP="00CA18B5">
            <w:pPr>
              <w:pStyle w:val="ListParagraph"/>
              <w:numPr>
                <w:ilvl w:val="0"/>
                <w:numId w:val="4"/>
              </w:numPr>
              <w:spacing w:before="60"/>
            </w:pPr>
            <w:r>
              <w:t xml:space="preserve">call upon your instructor to answer </w:t>
            </w:r>
            <w:r w:rsidR="00CA18B5">
              <w:t>any</w:t>
            </w:r>
            <w:r>
              <w:t xml:space="preserve"> questions</w:t>
            </w:r>
            <w:r w:rsidR="00CA18B5">
              <w:t xml:space="preserve"> you have</w:t>
            </w:r>
          </w:p>
        </w:tc>
      </w:tr>
    </w:tbl>
    <w:p w:rsidR="002F1EB3" w:rsidRDefault="002F1EB3" w:rsidP="00DB4723"/>
    <w:p w:rsidR="002F1EB3" w:rsidRDefault="002F1EB3" w:rsidP="004D4D14">
      <w:pPr>
        <w:spacing w:after="200"/>
      </w:pPr>
    </w:p>
    <w:p w:rsidR="002F1EB3" w:rsidRDefault="002F1EB3" w:rsidP="00DB4723"/>
    <w:p w:rsidR="00953626" w:rsidRDefault="00953626" w:rsidP="00DB4723">
      <w:pPr>
        <w:sectPr w:rsidR="00953626" w:rsidSect="00C62DC4">
          <w:footerReference w:type="even" r:id="rId12"/>
          <w:footerReference w:type="default" r:id="rId13"/>
          <w:pgSz w:w="12240" w:h="15840" w:code="1"/>
          <w:pgMar w:top="1440" w:right="1440" w:bottom="1440" w:left="1440" w:header="720" w:footer="720" w:gutter="0"/>
          <w:pgNumType w:start="1"/>
          <w:cols w:space="720"/>
          <w:docGrid w:linePitch="360"/>
        </w:sectPr>
      </w:pPr>
    </w:p>
    <w:p w:rsidR="007B3F0B" w:rsidRDefault="007B3F0B" w:rsidP="007B3F0B">
      <w:r>
        <w:lastRenderedPageBreak/>
        <w:t>Table 2. Schedule Planning Template.</w:t>
      </w:r>
    </w:p>
    <w:p w:rsidR="007B3F0B" w:rsidRDefault="007B3F0B" w:rsidP="007B3F0B">
      <w:pPr>
        <w:spacing w:after="40"/>
      </w:pPr>
    </w:p>
    <w:tbl>
      <w:tblPr>
        <w:tblStyle w:val="TableGrid"/>
        <w:tblW w:w="0" w:type="auto"/>
        <w:jc w:val="center"/>
        <w:tblLook w:val="04A0" w:firstRow="1" w:lastRow="0" w:firstColumn="1" w:lastColumn="0" w:noHBand="0" w:noVBand="1"/>
      </w:tblPr>
      <w:tblGrid>
        <w:gridCol w:w="1031"/>
        <w:gridCol w:w="2776"/>
        <w:gridCol w:w="1620"/>
        <w:gridCol w:w="1620"/>
        <w:gridCol w:w="1971"/>
      </w:tblGrid>
      <w:tr w:rsidR="007B3F0B" w:rsidRPr="001C2C05" w:rsidTr="0058106B">
        <w:trPr>
          <w:jc w:val="center"/>
        </w:trPr>
        <w:tc>
          <w:tcPr>
            <w:tcW w:w="1031"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B3F0B" w:rsidRPr="001C2C05" w:rsidRDefault="007B3F0B" w:rsidP="003F41E6">
            <w:pPr>
              <w:spacing w:before="60" w:after="60"/>
              <w:jc w:val="center"/>
              <w:rPr>
                <w:b/>
              </w:rPr>
            </w:pPr>
            <w:r>
              <w:rPr>
                <w:b/>
              </w:rPr>
              <w:t>Week #</w:t>
            </w:r>
          </w:p>
        </w:tc>
        <w:tc>
          <w:tcPr>
            <w:tcW w:w="2776"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B3F0B" w:rsidRPr="001C2C05" w:rsidRDefault="007B3F0B" w:rsidP="003F41E6">
            <w:pPr>
              <w:spacing w:before="60" w:after="60"/>
              <w:jc w:val="center"/>
              <w:rPr>
                <w:b/>
              </w:rPr>
            </w:pPr>
            <w:r>
              <w:rPr>
                <w:b/>
              </w:rPr>
              <w:t>Week beginning</w:t>
            </w:r>
          </w:p>
        </w:tc>
        <w:tc>
          <w:tcPr>
            <w:tcW w:w="162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B3F0B" w:rsidRPr="001C2C05" w:rsidRDefault="007B3F0B" w:rsidP="003F41E6">
            <w:pPr>
              <w:spacing w:before="60" w:after="60"/>
              <w:jc w:val="center"/>
              <w:rPr>
                <w:b/>
              </w:rPr>
            </w:pPr>
            <w:r>
              <w:rPr>
                <w:b/>
              </w:rPr>
              <w:t>Task hours</w:t>
            </w:r>
          </w:p>
        </w:tc>
        <w:tc>
          <w:tcPr>
            <w:tcW w:w="162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B3F0B" w:rsidRDefault="007B3F0B" w:rsidP="003F41E6">
            <w:pPr>
              <w:spacing w:before="60" w:after="60"/>
              <w:jc w:val="center"/>
              <w:rPr>
                <w:b/>
              </w:rPr>
            </w:pPr>
            <w:r>
              <w:rPr>
                <w:b/>
              </w:rPr>
              <w:t>Cumulative</w:t>
            </w:r>
            <w:r>
              <w:rPr>
                <w:b/>
              </w:rPr>
              <w:br/>
              <w:t>hours</w:t>
            </w:r>
          </w:p>
        </w:tc>
        <w:tc>
          <w:tcPr>
            <w:tcW w:w="1971"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B3F0B" w:rsidRDefault="005B2D75" w:rsidP="003F41E6">
            <w:pPr>
              <w:spacing w:before="60" w:after="60"/>
              <w:jc w:val="center"/>
              <w:rPr>
                <w:b/>
              </w:rPr>
            </w:pPr>
            <w:r>
              <w:rPr>
                <w:b/>
              </w:rPr>
              <w:t xml:space="preserve">Cumulative Planned Value </w:t>
            </w:r>
            <w:r w:rsidR="007B3F0B">
              <w:rPr>
                <w:b/>
              </w:rPr>
              <w:t>(PV)</w:t>
            </w:r>
          </w:p>
        </w:tc>
      </w:tr>
      <w:tr w:rsidR="005B2D75" w:rsidTr="0058106B">
        <w:trPr>
          <w:jc w:val="center"/>
        </w:trPr>
        <w:tc>
          <w:tcPr>
            <w:tcW w:w="103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450"/>
              </w:tabs>
              <w:spacing w:before="60" w:after="60"/>
            </w:pPr>
            <w:r>
              <w:t>1</w:t>
            </w:r>
          </w:p>
        </w:tc>
        <w:tc>
          <w:tcPr>
            <w:tcW w:w="2776" w:type="dxa"/>
            <w:tcBorders>
              <w:top w:val="single" w:sz="4" w:space="0" w:color="808080" w:themeColor="background1" w:themeShade="80"/>
              <w:left w:val="nil"/>
              <w:bottom w:val="single" w:sz="4" w:space="0" w:color="808080" w:themeColor="background1" w:themeShade="80"/>
              <w:right w:val="nil"/>
            </w:tcBorders>
          </w:tcPr>
          <w:p w:rsidR="005B2D75" w:rsidRDefault="005B2D75" w:rsidP="001005E0">
            <w:pPr>
              <w:spacing w:before="60" w:after="60"/>
              <w:jc w:val="both"/>
            </w:pPr>
            <w:r>
              <w:t>1-March</w:t>
            </w: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97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r>
      <w:tr w:rsidR="005B2D75" w:rsidTr="0058106B">
        <w:trPr>
          <w:jc w:val="center"/>
        </w:trPr>
        <w:tc>
          <w:tcPr>
            <w:tcW w:w="103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450"/>
              </w:tabs>
              <w:spacing w:before="60" w:after="60"/>
            </w:pPr>
            <w:r>
              <w:t>2</w:t>
            </w:r>
          </w:p>
        </w:tc>
        <w:tc>
          <w:tcPr>
            <w:tcW w:w="2776" w:type="dxa"/>
            <w:tcBorders>
              <w:top w:val="single" w:sz="4" w:space="0" w:color="808080" w:themeColor="background1" w:themeShade="80"/>
              <w:left w:val="nil"/>
              <w:bottom w:val="single" w:sz="4" w:space="0" w:color="808080" w:themeColor="background1" w:themeShade="80"/>
              <w:right w:val="nil"/>
            </w:tcBorders>
          </w:tcPr>
          <w:p w:rsidR="005B2D75" w:rsidRDefault="005B2D75" w:rsidP="001005E0">
            <w:pPr>
              <w:spacing w:before="60" w:after="60"/>
              <w:jc w:val="both"/>
            </w:pPr>
            <w:r>
              <w:t>8-March</w:t>
            </w: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97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r>
      <w:tr w:rsidR="005B2D75" w:rsidTr="0058106B">
        <w:trPr>
          <w:jc w:val="center"/>
        </w:trPr>
        <w:tc>
          <w:tcPr>
            <w:tcW w:w="103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450"/>
              </w:tabs>
              <w:spacing w:before="60" w:after="60"/>
            </w:pPr>
            <w:r>
              <w:t>3</w:t>
            </w:r>
          </w:p>
        </w:tc>
        <w:tc>
          <w:tcPr>
            <w:tcW w:w="2776" w:type="dxa"/>
            <w:tcBorders>
              <w:top w:val="single" w:sz="4" w:space="0" w:color="808080" w:themeColor="background1" w:themeShade="80"/>
              <w:left w:val="nil"/>
              <w:bottom w:val="single" w:sz="4" w:space="0" w:color="808080" w:themeColor="background1" w:themeShade="80"/>
              <w:right w:val="nil"/>
            </w:tcBorders>
          </w:tcPr>
          <w:p w:rsidR="005B2D75" w:rsidRDefault="005B2D75" w:rsidP="001005E0">
            <w:pPr>
              <w:spacing w:before="60" w:after="60"/>
              <w:jc w:val="both"/>
            </w:pPr>
            <w:r>
              <w:t>15-March</w:t>
            </w: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97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r>
      <w:tr w:rsidR="005B2D75" w:rsidTr="0058106B">
        <w:trPr>
          <w:jc w:val="center"/>
        </w:trPr>
        <w:tc>
          <w:tcPr>
            <w:tcW w:w="103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450"/>
              </w:tabs>
              <w:spacing w:before="60" w:after="60"/>
            </w:pPr>
            <w:r>
              <w:t>4</w:t>
            </w:r>
          </w:p>
        </w:tc>
        <w:tc>
          <w:tcPr>
            <w:tcW w:w="2776" w:type="dxa"/>
            <w:tcBorders>
              <w:top w:val="single" w:sz="4" w:space="0" w:color="808080" w:themeColor="background1" w:themeShade="80"/>
              <w:left w:val="nil"/>
              <w:bottom w:val="single" w:sz="4" w:space="0" w:color="808080" w:themeColor="background1" w:themeShade="80"/>
              <w:right w:val="nil"/>
            </w:tcBorders>
          </w:tcPr>
          <w:p w:rsidR="005B2D75" w:rsidRDefault="005B2D75" w:rsidP="001005E0">
            <w:pPr>
              <w:spacing w:before="60" w:after="60"/>
              <w:jc w:val="both"/>
            </w:pPr>
            <w:r>
              <w:t>22-March</w:t>
            </w: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97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r>
      <w:tr w:rsidR="005B2D75" w:rsidTr="0058106B">
        <w:trPr>
          <w:jc w:val="center"/>
        </w:trPr>
        <w:tc>
          <w:tcPr>
            <w:tcW w:w="103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450"/>
              </w:tabs>
              <w:spacing w:before="60" w:after="60"/>
            </w:pPr>
            <w:r>
              <w:t>5</w:t>
            </w:r>
          </w:p>
        </w:tc>
        <w:tc>
          <w:tcPr>
            <w:tcW w:w="2776" w:type="dxa"/>
            <w:tcBorders>
              <w:top w:val="single" w:sz="4" w:space="0" w:color="808080" w:themeColor="background1" w:themeShade="80"/>
              <w:left w:val="nil"/>
              <w:bottom w:val="single" w:sz="4" w:space="0" w:color="808080" w:themeColor="background1" w:themeShade="80"/>
              <w:right w:val="nil"/>
            </w:tcBorders>
          </w:tcPr>
          <w:p w:rsidR="005B2D75" w:rsidRDefault="005B2D75" w:rsidP="001005E0">
            <w:pPr>
              <w:spacing w:before="60" w:after="60"/>
              <w:jc w:val="both"/>
            </w:pPr>
            <w:r>
              <w:t>29-March</w:t>
            </w: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97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r>
      <w:tr w:rsidR="005B2D75" w:rsidTr="0058106B">
        <w:trPr>
          <w:jc w:val="center"/>
        </w:trPr>
        <w:tc>
          <w:tcPr>
            <w:tcW w:w="103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450"/>
              </w:tabs>
              <w:spacing w:before="60" w:after="60"/>
            </w:pPr>
            <w:r>
              <w:t>6</w:t>
            </w:r>
          </w:p>
        </w:tc>
        <w:tc>
          <w:tcPr>
            <w:tcW w:w="2776" w:type="dxa"/>
            <w:tcBorders>
              <w:top w:val="single" w:sz="4" w:space="0" w:color="808080" w:themeColor="background1" w:themeShade="80"/>
              <w:left w:val="nil"/>
              <w:bottom w:val="single" w:sz="4" w:space="0" w:color="808080" w:themeColor="background1" w:themeShade="80"/>
              <w:right w:val="nil"/>
            </w:tcBorders>
          </w:tcPr>
          <w:p w:rsidR="005B2D75" w:rsidRDefault="005B2D75" w:rsidP="001005E0">
            <w:pPr>
              <w:spacing w:before="60" w:after="60"/>
              <w:jc w:val="both"/>
            </w:pPr>
            <w:r>
              <w:t>5-April</w:t>
            </w: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97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r>
      <w:tr w:rsidR="005B2D75" w:rsidTr="0058106B">
        <w:trPr>
          <w:jc w:val="center"/>
        </w:trPr>
        <w:tc>
          <w:tcPr>
            <w:tcW w:w="103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450"/>
              </w:tabs>
              <w:spacing w:before="60" w:after="60"/>
            </w:pPr>
            <w:r>
              <w:t>7</w:t>
            </w:r>
          </w:p>
        </w:tc>
        <w:tc>
          <w:tcPr>
            <w:tcW w:w="2776" w:type="dxa"/>
            <w:tcBorders>
              <w:top w:val="single" w:sz="4" w:space="0" w:color="808080" w:themeColor="background1" w:themeShade="80"/>
              <w:left w:val="nil"/>
              <w:bottom w:val="single" w:sz="4" w:space="0" w:color="808080" w:themeColor="background1" w:themeShade="80"/>
              <w:right w:val="nil"/>
            </w:tcBorders>
          </w:tcPr>
          <w:p w:rsidR="005B2D75" w:rsidRDefault="005B2D75" w:rsidP="001005E0">
            <w:pPr>
              <w:spacing w:before="60" w:after="60"/>
              <w:jc w:val="both"/>
            </w:pPr>
            <w:r>
              <w:t>12-April</w:t>
            </w: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97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r>
      <w:tr w:rsidR="005B2D75" w:rsidTr="0058106B">
        <w:trPr>
          <w:jc w:val="center"/>
        </w:trPr>
        <w:tc>
          <w:tcPr>
            <w:tcW w:w="103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450"/>
              </w:tabs>
              <w:spacing w:before="60" w:after="60"/>
            </w:pPr>
            <w:r>
              <w:t>8</w:t>
            </w:r>
          </w:p>
        </w:tc>
        <w:tc>
          <w:tcPr>
            <w:tcW w:w="2776" w:type="dxa"/>
            <w:tcBorders>
              <w:top w:val="single" w:sz="4" w:space="0" w:color="808080" w:themeColor="background1" w:themeShade="80"/>
              <w:left w:val="nil"/>
              <w:bottom w:val="single" w:sz="4" w:space="0" w:color="808080" w:themeColor="background1" w:themeShade="80"/>
              <w:right w:val="nil"/>
            </w:tcBorders>
          </w:tcPr>
          <w:p w:rsidR="005B2D75" w:rsidRDefault="005B2D75" w:rsidP="001005E0">
            <w:pPr>
              <w:spacing w:before="60" w:after="60"/>
              <w:jc w:val="both"/>
            </w:pPr>
            <w:r>
              <w:t>19-April</w:t>
            </w: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c>
          <w:tcPr>
            <w:tcW w:w="1971" w:type="dxa"/>
            <w:tcBorders>
              <w:top w:val="single" w:sz="4" w:space="0" w:color="808080" w:themeColor="background1" w:themeShade="80"/>
              <w:left w:val="nil"/>
              <w:bottom w:val="single" w:sz="4" w:space="0" w:color="808080" w:themeColor="background1" w:themeShade="80"/>
              <w:right w:val="nil"/>
            </w:tcBorders>
          </w:tcPr>
          <w:p w:rsidR="005B2D75" w:rsidRDefault="005B2D75" w:rsidP="003F41E6">
            <w:pPr>
              <w:tabs>
                <w:tab w:val="decimal" w:pos="792"/>
              </w:tabs>
              <w:spacing w:before="60" w:after="60"/>
            </w:pPr>
          </w:p>
        </w:tc>
      </w:tr>
    </w:tbl>
    <w:p w:rsidR="007B3F0B" w:rsidRDefault="007B3F0B" w:rsidP="007B3F0B"/>
    <w:p w:rsidR="007B3F0B" w:rsidRDefault="007B3F0B" w:rsidP="00DB4723"/>
    <w:p w:rsidR="002C47E7" w:rsidRDefault="002F1EB3" w:rsidP="00DB4723">
      <w:r>
        <w:t xml:space="preserve">Table </w:t>
      </w:r>
      <w:r w:rsidR="007B3F0B">
        <w:t>3</w:t>
      </w:r>
      <w:r w:rsidR="00953626">
        <w:t xml:space="preserve">. </w:t>
      </w:r>
      <w:r w:rsidR="007B3F0B">
        <w:t>Task Planning Template.</w:t>
      </w:r>
    </w:p>
    <w:p w:rsidR="005B61FD" w:rsidRDefault="005B61FD" w:rsidP="00953626">
      <w:pPr>
        <w:spacing w:after="40"/>
      </w:pPr>
    </w:p>
    <w:tbl>
      <w:tblPr>
        <w:tblStyle w:val="TableGrid"/>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83"/>
        <w:gridCol w:w="2206"/>
        <w:gridCol w:w="1022"/>
        <w:gridCol w:w="1345"/>
        <w:gridCol w:w="1672"/>
        <w:gridCol w:w="1452"/>
        <w:gridCol w:w="1253"/>
        <w:gridCol w:w="1064"/>
        <w:gridCol w:w="1070"/>
        <w:gridCol w:w="1209"/>
      </w:tblGrid>
      <w:tr w:rsidR="007B3F0B" w:rsidRPr="001C2C05" w:rsidTr="0058106B">
        <w:trPr>
          <w:jc w:val="center"/>
        </w:trPr>
        <w:tc>
          <w:tcPr>
            <w:tcW w:w="883" w:type="dxa"/>
            <w:tcBorders>
              <w:top w:val="nil"/>
              <w:left w:val="nil"/>
              <w:right w:val="nil"/>
            </w:tcBorders>
            <w:shd w:val="clear" w:color="auto" w:fill="auto"/>
          </w:tcPr>
          <w:p w:rsidR="007B3F0B" w:rsidRDefault="007B3F0B" w:rsidP="00CA18B5">
            <w:pPr>
              <w:spacing w:before="60" w:after="60"/>
              <w:jc w:val="center"/>
              <w:rPr>
                <w:b/>
              </w:rPr>
            </w:pPr>
          </w:p>
        </w:tc>
        <w:tc>
          <w:tcPr>
            <w:tcW w:w="2206" w:type="dxa"/>
            <w:tcBorders>
              <w:top w:val="nil"/>
              <w:left w:val="nil"/>
            </w:tcBorders>
            <w:shd w:val="clear" w:color="auto" w:fill="auto"/>
          </w:tcPr>
          <w:p w:rsidR="007B3F0B" w:rsidRDefault="007B3F0B" w:rsidP="005B61FD">
            <w:pPr>
              <w:spacing w:before="60" w:after="60"/>
              <w:jc w:val="center"/>
              <w:rPr>
                <w:b/>
              </w:rPr>
            </w:pPr>
          </w:p>
        </w:tc>
        <w:tc>
          <w:tcPr>
            <w:tcW w:w="6744" w:type="dxa"/>
            <w:gridSpan w:val="5"/>
            <w:shd w:val="clear" w:color="auto" w:fill="B6DDE8" w:themeFill="accent5" w:themeFillTint="66"/>
          </w:tcPr>
          <w:p w:rsidR="007B3F0B" w:rsidRDefault="007B3F0B" w:rsidP="005B61FD">
            <w:pPr>
              <w:spacing w:before="60" w:after="60"/>
              <w:jc w:val="center"/>
              <w:rPr>
                <w:b/>
              </w:rPr>
            </w:pPr>
            <w:r>
              <w:rPr>
                <w:b/>
              </w:rPr>
              <w:t>Plan</w:t>
            </w:r>
          </w:p>
        </w:tc>
        <w:tc>
          <w:tcPr>
            <w:tcW w:w="3343" w:type="dxa"/>
            <w:gridSpan w:val="3"/>
            <w:shd w:val="clear" w:color="auto" w:fill="B6DDE8" w:themeFill="accent5" w:themeFillTint="66"/>
          </w:tcPr>
          <w:p w:rsidR="007B3F0B" w:rsidRDefault="007B3F0B" w:rsidP="005B61FD">
            <w:pPr>
              <w:spacing w:before="60" w:after="60"/>
              <w:jc w:val="center"/>
              <w:rPr>
                <w:b/>
              </w:rPr>
            </w:pPr>
            <w:r>
              <w:rPr>
                <w:b/>
              </w:rPr>
              <w:t>Actual</w:t>
            </w:r>
          </w:p>
        </w:tc>
      </w:tr>
      <w:tr w:rsidR="007B3F0B" w:rsidRPr="001C2C05" w:rsidTr="0058106B">
        <w:trPr>
          <w:jc w:val="center"/>
        </w:trPr>
        <w:tc>
          <w:tcPr>
            <w:tcW w:w="883" w:type="dxa"/>
            <w:shd w:val="clear" w:color="auto" w:fill="B6DDE8" w:themeFill="accent5" w:themeFillTint="66"/>
            <w:vAlign w:val="center"/>
          </w:tcPr>
          <w:p w:rsidR="007B3F0B" w:rsidRPr="001C2C05" w:rsidRDefault="007B3F0B" w:rsidP="007B3F0B">
            <w:pPr>
              <w:spacing w:before="60" w:after="60"/>
              <w:rPr>
                <w:b/>
              </w:rPr>
            </w:pPr>
            <w:r>
              <w:rPr>
                <w:b/>
              </w:rPr>
              <w:t>Task ID</w:t>
            </w:r>
          </w:p>
        </w:tc>
        <w:tc>
          <w:tcPr>
            <w:tcW w:w="2206" w:type="dxa"/>
            <w:shd w:val="clear" w:color="auto" w:fill="B6DDE8" w:themeFill="accent5" w:themeFillTint="66"/>
            <w:vAlign w:val="center"/>
          </w:tcPr>
          <w:p w:rsidR="007B3F0B" w:rsidRPr="001C2C05" w:rsidRDefault="007B3F0B" w:rsidP="007B3F0B">
            <w:pPr>
              <w:spacing w:before="60" w:after="60"/>
              <w:rPr>
                <w:b/>
              </w:rPr>
            </w:pPr>
            <w:r>
              <w:rPr>
                <w:b/>
              </w:rPr>
              <w:t>Task name</w:t>
            </w:r>
          </w:p>
        </w:tc>
        <w:tc>
          <w:tcPr>
            <w:tcW w:w="1022" w:type="dxa"/>
            <w:shd w:val="clear" w:color="auto" w:fill="B6DDE8" w:themeFill="accent5" w:themeFillTint="66"/>
            <w:vAlign w:val="center"/>
          </w:tcPr>
          <w:p w:rsidR="007B3F0B" w:rsidRPr="001C2C05" w:rsidRDefault="007B3F0B" w:rsidP="004D4D14">
            <w:pPr>
              <w:spacing w:before="60" w:after="60"/>
              <w:jc w:val="center"/>
              <w:rPr>
                <w:b/>
              </w:rPr>
            </w:pPr>
            <w:r>
              <w:rPr>
                <w:b/>
              </w:rPr>
              <w:t>Task hours</w:t>
            </w:r>
          </w:p>
        </w:tc>
        <w:tc>
          <w:tcPr>
            <w:tcW w:w="1345" w:type="dxa"/>
            <w:shd w:val="clear" w:color="auto" w:fill="B6DDE8" w:themeFill="accent5" w:themeFillTint="66"/>
            <w:vAlign w:val="center"/>
          </w:tcPr>
          <w:p w:rsidR="007B3F0B" w:rsidRDefault="007B3F0B" w:rsidP="004D4D14">
            <w:pPr>
              <w:spacing w:before="60" w:after="60"/>
              <w:jc w:val="center"/>
              <w:rPr>
                <w:b/>
              </w:rPr>
            </w:pPr>
            <w:r>
              <w:rPr>
                <w:b/>
              </w:rPr>
              <w:t>Cumulative</w:t>
            </w:r>
            <w:r>
              <w:rPr>
                <w:b/>
              </w:rPr>
              <w:br/>
              <w:t>hours</w:t>
            </w:r>
          </w:p>
        </w:tc>
        <w:tc>
          <w:tcPr>
            <w:tcW w:w="1672" w:type="dxa"/>
            <w:shd w:val="clear" w:color="auto" w:fill="B6DDE8" w:themeFill="accent5" w:themeFillTint="66"/>
            <w:vAlign w:val="center"/>
          </w:tcPr>
          <w:p w:rsidR="007B3F0B" w:rsidRDefault="007B3F0B" w:rsidP="004D4D14">
            <w:pPr>
              <w:spacing w:before="60" w:after="60"/>
              <w:jc w:val="center"/>
              <w:rPr>
                <w:b/>
              </w:rPr>
            </w:pPr>
            <w:r>
              <w:rPr>
                <w:b/>
              </w:rPr>
              <w:t>Planned Value</w:t>
            </w:r>
            <w:r>
              <w:rPr>
                <w:b/>
              </w:rPr>
              <w:br/>
              <w:t>(PV)</w:t>
            </w:r>
          </w:p>
        </w:tc>
        <w:tc>
          <w:tcPr>
            <w:tcW w:w="1452" w:type="dxa"/>
            <w:shd w:val="clear" w:color="auto" w:fill="B6DDE8" w:themeFill="accent5" w:themeFillTint="66"/>
            <w:vAlign w:val="center"/>
          </w:tcPr>
          <w:p w:rsidR="007B3F0B" w:rsidRDefault="007B3F0B" w:rsidP="004D4D14">
            <w:pPr>
              <w:spacing w:before="60" w:after="60"/>
              <w:jc w:val="center"/>
              <w:rPr>
                <w:b/>
              </w:rPr>
            </w:pPr>
            <w:r>
              <w:rPr>
                <w:b/>
              </w:rPr>
              <w:t>Cumulative</w:t>
            </w:r>
            <w:r>
              <w:rPr>
                <w:b/>
              </w:rPr>
              <w:br/>
              <w:t>PV</w:t>
            </w:r>
          </w:p>
        </w:tc>
        <w:tc>
          <w:tcPr>
            <w:tcW w:w="1253" w:type="dxa"/>
            <w:shd w:val="clear" w:color="auto" w:fill="B6DDE8" w:themeFill="accent5" w:themeFillTint="66"/>
            <w:vAlign w:val="center"/>
          </w:tcPr>
          <w:p w:rsidR="007B3F0B" w:rsidRDefault="007B3F0B" w:rsidP="004D4D14">
            <w:pPr>
              <w:spacing w:before="60" w:after="60"/>
              <w:jc w:val="center"/>
              <w:rPr>
                <w:b/>
              </w:rPr>
            </w:pPr>
            <w:r>
              <w:rPr>
                <w:b/>
              </w:rPr>
              <w:t>Week</w:t>
            </w:r>
          </w:p>
        </w:tc>
        <w:tc>
          <w:tcPr>
            <w:tcW w:w="1064" w:type="dxa"/>
            <w:shd w:val="clear" w:color="auto" w:fill="B6DDE8" w:themeFill="accent5" w:themeFillTint="66"/>
            <w:vAlign w:val="center"/>
          </w:tcPr>
          <w:p w:rsidR="007B3F0B" w:rsidRDefault="007B3F0B" w:rsidP="004D4D14">
            <w:pPr>
              <w:spacing w:before="60" w:after="60"/>
              <w:jc w:val="center"/>
              <w:rPr>
                <w:b/>
              </w:rPr>
            </w:pPr>
            <w:r>
              <w:rPr>
                <w:b/>
              </w:rPr>
              <w:t>Date</w:t>
            </w:r>
          </w:p>
        </w:tc>
        <w:tc>
          <w:tcPr>
            <w:tcW w:w="1070" w:type="dxa"/>
            <w:shd w:val="clear" w:color="auto" w:fill="B6DDE8" w:themeFill="accent5" w:themeFillTint="66"/>
            <w:vAlign w:val="center"/>
          </w:tcPr>
          <w:p w:rsidR="007B3F0B" w:rsidRDefault="007B3F0B" w:rsidP="004D4D14">
            <w:pPr>
              <w:spacing w:before="60" w:after="60"/>
              <w:jc w:val="center"/>
              <w:rPr>
                <w:b/>
              </w:rPr>
            </w:pPr>
            <w:r>
              <w:rPr>
                <w:b/>
              </w:rPr>
              <w:t>Earned</w:t>
            </w:r>
            <w:r>
              <w:rPr>
                <w:b/>
              </w:rPr>
              <w:br/>
              <w:t>Value</w:t>
            </w:r>
          </w:p>
        </w:tc>
        <w:tc>
          <w:tcPr>
            <w:tcW w:w="1209" w:type="dxa"/>
            <w:shd w:val="clear" w:color="auto" w:fill="B6DDE8" w:themeFill="accent5" w:themeFillTint="66"/>
            <w:vAlign w:val="center"/>
          </w:tcPr>
          <w:p w:rsidR="007B3F0B" w:rsidRDefault="007B3F0B" w:rsidP="004D4D14">
            <w:pPr>
              <w:spacing w:before="60" w:after="60"/>
              <w:jc w:val="center"/>
              <w:rPr>
                <w:b/>
              </w:rPr>
            </w:pPr>
            <w:r>
              <w:rPr>
                <w:b/>
              </w:rPr>
              <w:t>Cumulative</w:t>
            </w:r>
            <w:r>
              <w:rPr>
                <w:b/>
              </w:rPr>
              <w:br/>
              <w:t>EV</w:t>
            </w:r>
          </w:p>
        </w:tc>
      </w:tr>
      <w:tr w:rsidR="007B3F0B" w:rsidTr="0058106B">
        <w:trPr>
          <w:jc w:val="center"/>
        </w:trPr>
        <w:tc>
          <w:tcPr>
            <w:tcW w:w="883" w:type="dxa"/>
          </w:tcPr>
          <w:p w:rsidR="007B3F0B" w:rsidRDefault="007B3F0B" w:rsidP="007B3F0B">
            <w:pPr>
              <w:tabs>
                <w:tab w:val="decimal" w:pos="450"/>
              </w:tabs>
              <w:spacing w:before="60" w:after="60"/>
            </w:pPr>
            <w:r>
              <w:t>1</w:t>
            </w:r>
          </w:p>
        </w:tc>
        <w:tc>
          <w:tcPr>
            <w:tcW w:w="2206" w:type="dxa"/>
          </w:tcPr>
          <w:p w:rsidR="007B3F0B" w:rsidRDefault="007B3F0B" w:rsidP="003F41E6">
            <w:pPr>
              <w:tabs>
                <w:tab w:val="decimal" w:pos="630"/>
              </w:tabs>
              <w:spacing w:before="60" w:after="60"/>
            </w:pPr>
            <w:r>
              <w:t>Planning</w:t>
            </w:r>
          </w:p>
        </w:tc>
        <w:tc>
          <w:tcPr>
            <w:tcW w:w="1022" w:type="dxa"/>
          </w:tcPr>
          <w:p w:rsidR="007B3F0B" w:rsidRDefault="007B3F0B" w:rsidP="005B61FD">
            <w:pPr>
              <w:tabs>
                <w:tab w:val="decimal" w:pos="792"/>
              </w:tabs>
              <w:spacing w:before="60" w:after="60"/>
            </w:pPr>
          </w:p>
        </w:tc>
        <w:tc>
          <w:tcPr>
            <w:tcW w:w="1345" w:type="dxa"/>
          </w:tcPr>
          <w:p w:rsidR="007B3F0B" w:rsidRDefault="007B3F0B" w:rsidP="005B61FD">
            <w:pPr>
              <w:tabs>
                <w:tab w:val="decimal" w:pos="792"/>
              </w:tabs>
              <w:spacing w:before="60" w:after="60"/>
            </w:pPr>
          </w:p>
        </w:tc>
        <w:tc>
          <w:tcPr>
            <w:tcW w:w="1672" w:type="dxa"/>
          </w:tcPr>
          <w:p w:rsidR="007B3F0B" w:rsidRDefault="007B3F0B" w:rsidP="005B61FD">
            <w:pPr>
              <w:tabs>
                <w:tab w:val="decimal" w:pos="792"/>
              </w:tabs>
              <w:spacing w:before="60" w:after="60"/>
            </w:pPr>
          </w:p>
        </w:tc>
        <w:tc>
          <w:tcPr>
            <w:tcW w:w="1452" w:type="dxa"/>
          </w:tcPr>
          <w:p w:rsidR="007B3F0B" w:rsidRDefault="007B3F0B" w:rsidP="005B61FD">
            <w:pPr>
              <w:tabs>
                <w:tab w:val="decimal" w:pos="792"/>
              </w:tabs>
              <w:spacing w:before="60" w:after="60"/>
            </w:pPr>
          </w:p>
        </w:tc>
        <w:tc>
          <w:tcPr>
            <w:tcW w:w="1253" w:type="dxa"/>
          </w:tcPr>
          <w:p w:rsidR="007B3F0B" w:rsidRDefault="007B3F0B" w:rsidP="005B61FD">
            <w:pPr>
              <w:tabs>
                <w:tab w:val="decimal" w:pos="792"/>
              </w:tabs>
              <w:spacing w:before="60" w:after="60"/>
            </w:pPr>
          </w:p>
        </w:tc>
        <w:tc>
          <w:tcPr>
            <w:tcW w:w="1064" w:type="dxa"/>
          </w:tcPr>
          <w:p w:rsidR="007B3F0B" w:rsidRDefault="007B3F0B" w:rsidP="005B61FD">
            <w:pPr>
              <w:tabs>
                <w:tab w:val="decimal" w:pos="792"/>
              </w:tabs>
              <w:spacing w:before="60" w:after="60"/>
            </w:pPr>
          </w:p>
        </w:tc>
        <w:tc>
          <w:tcPr>
            <w:tcW w:w="1070" w:type="dxa"/>
          </w:tcPr>
          <w:p w:rsidR="007B3F0B" w:rsidRDefault="007B3F0B" w:rsidP="005B61FD">
            <w:pPr>
              <w:tabs>
                <w:tab w:val="decimal" w:pos="792"/>
              </w:tabs>
              <w:spacing w:before="60" w:after="60"/>
            </w:pPr>
          </w:p>
        </w:tc>
        <w:tc>
          <w:tcPr>
            <w:tcW w:w="1209" w:type="dxa"/>
          </w:tcPr>
          <w:p w:rsidR="007B3F0B" w:rsidRDefault="007B3F0B" w:rsidP="005B61FD">
            <w:pPr>
              <w:tabs>
                <w:tab w:val="decimal" w:pos="792"/>
              </w:tabs>
              <w:spacing w:before="60" w:after="60"/>
            </w:pPr>
          </w:p>
        </w:tc>
      </w:tr>
      <w:tr w:rsidR="007B3F0B" w:rsidTr="0058106B">
        <w:trPr>
          <w:jc w:val="center"/>
        </w:trPr>
        <w:tc>
          <w:tcPr>
            <w:tcW w:w="883" w:type="dxa"/>
          </w:tcPr>
          <w:p w:rsidR="007B3F0B" w:rsidRDefault="007B3F0B" w:rsidP="007B3F0B">
            <w:pPr>
              <w:tabs>
                <w:tab w:val="decimal" w:pos="450"/>
              </w:tabs>
              <w:spacing w:before="60" w:after="60"/>
            </w:pPr>
            <w:r>
              <w:t>2</w:t>
            </w:r>
          </w:p>
        </w:tc>
        <w:tc>
          <w:tcPr>
            <w:tcW w:w="2206" w:type="dxa"/>
          </w:tcPr>
          <w:p w:rsidR="007B3F0B" w:rsidRDefault="007B3F0B" w:rsidP="003F41E6">
            <w:pPr>
              <w:tabs>
                <w:tab w:val="decimal" w:pos="630"/>
              </w:tabs>
              <w:spacing w:before="60" w:after="60"/>
            </w:pPr>
            <w:r>
              <w:t>Elicit requirements</w:t>
            </w:r>
          </w:p>
        </w:tc>
        <w:tc>
          <w:tcPr>
            <w:tcW w:w="1022" w:type="dxa"/>
          </w:tcPr>
          <w:p w:rsidR="007B3F0B" w:rsidRDefault="007B3F0B" w:rsidP="005B61FD">
            <w:pPr>
              <w:tabs>
                <w:tab w:val="decimal" w:pos="792"/>
              </w:tabs>
              <w:spacing w:before="60" w:after="60"/>
            </w:pPr>
          </w:p>
        </w:tc>
        <w:tc>
          <w:tcPr>
            <w:tcW w:w="1345" w:type="dxa"/>
          </w:tcPr>
          <w:p w:rsidR="007B3F0B" w:rsidRDefault="007B3F0B" w:rsidP="005B61FD">
            <w:pPr>
              <w:tabs>
                <w:tab w:val="decimal" w:pos="792"/>
              </w:tabs>
              <w:spacing w:before="60" w:after="60"/>
            </w:pPr>
          </w:p>
        </w:tc>
        <w:tc>
          <w:tcPr>
            <w:tcW w:w="1672" w:type="dxa"/>
          </w:tcPr>
          <w:p w:rsidR="007B3F0B" w:rsidRDefault="007B3F0B" w:rsidP="005B61FD">
            <w:pPr>
              <w:tabs>
                <w:tab w:val="decimal" w:pos="792"/>
              </w:tabs>
              <w:spacing w:before="60" w:after="60"/>
            </w:pPr>
          </w:p>
        </w:tc>
        <w:tc>
          <w:tcPr>
            <w:tcW w:w="1452" w:type="dxa"/>
          </w:tcPr>
          <w:p w:rsidR="007B3F0B" w:rsidRDefault="007B3F0B" w:rsidP="005B61FD">
            <w:pPr>
              <w:tabs>
                <w:tab w:val="decimal" w:pos="792"/>
              </w:tabs>
              <w:spacing w:before="60" w:after="60"/>
            </w:pPr>
          </w:p>
        </w:tc>
        <w:tc>
          <w:tcPr>
            <w:tcW w:w="1253" w:type="dxa"/>
          </w:tcPr>
          <w:p w:rsidR="007B3F0B" w:rsidRDefault="007B3F0B" w:rsidP="005B61FD">
            <w:pPr>
              <w:tabs>
                <w:tab w:val="decimal" w:pos="792"/>
              </w:tabs>
              <w:spacing w:before="60" w:after="60"/>
            </w:pPr>
          </w:p>
        </w:tc>
        <w:tc>
          <w:tcPr>
            <w:tcW w:w="1064" w:type="dxa"/>
          </w:tcPr>
          <w:p w:rsidR="007B3F0B" w:rsidRDefault="007B3F0B" w:rsidP="005B61FD">
            <w:pPr>
              <w:tabs>
                <w:tab w:val="decimal" w:pos="792"/>
              </w:tabs>
              <w:spacing w:before="60" w:after="60"/>
            </w:pPr>
          </w:p>
        </w:tc>
        <w:tc>
          <w:tcPr>
            <w:tcW w:w="1070" w:type="dxa"/>
          </w:tcPr>
          <w:p w:rsidR="007B3F0B" w:rsidRDefault="007B3F0B" w:rsidP="005B61FD">
            <w:pPr>
              <w:tabs>
                <w:tab w:val="decimal" w:pos="792"/>
              </w:tabs>
              <w:spacing w:before="60" w:after="60"/>
            </w:pPr>
          </w:p>
        </w:tc>
        <w:tc>
          <w:tcPr>
            <w:tcW w:w="1209" w:type="dxa"/>
          </w:tcPr>
          <w:p w:rsidR="007B3F0B" w:rsidRDefault="007B3F0B" w:rsidP="005B61FD">
            <w:pPr>
              <w:tabs>
                <w:tab w:val="decimal" w:pos="792"/>
              </w:tabs>
              <w:spacing w:before="60" w:after="60"/>
            </w:pPr>
          </w:p>
        </w:tc>
      </w:tr>
      <w:tr w:rsidR="007B3F0B" w:rsidTr="0058106B">
        <w:trPr>
          <w:jc w:val="center"/>
        </w:trPr>
        <w:tc>
          <w:tcPr>
            <w:tcW w:w="883" w:type="dxa"/>
          </w:tcPr>
          <w:p w:rsidR="007B3F0B" w:rsidRDefault="007B3F0B" w:rsidP="007B3F0B">
            <w:pPr>
              <w:tabs>
                <w:tab w:val="decimal" w:pos="450"/>
              </w:tabs>
              <w:spacing w:before="60" w:after="60"/>
            </w:pPr>
            <w:r>
              <w:t>3</w:t>
            </w:r>
          </w:p>
        </w:tc>
        <w:tc>
          <w:tcPr>
            <w:tcW w:w="2206" w:type="dxa"/>
          </w:tcPr>
          <w:p w:rsidR="007B3F0B" w:rsidRDefault="007B3F0B" w:rsidP="003F41E6">
            <w:pPr>
              <w:spacing w:before="60" w:after="60"/>
              <w:jc w:val="both"/>
            </w:pPr>
            <w:r>
              <w:t>Document requirements</w:t>
            </w:r>
          </w:p>
        </w:tc>
        <w:tc>
          <w:tcPr>
            <w:tcW w:w="1022" w:type="dxa"/>
          </w:tcPr>
          <w:p w:rsidR="007B3F0B" w:rsidRDefault="007B3F0B" w:rsidP="005B61FD">
            <w:pPr>
              <w:tabs>
                <w:tab w:val="decimal" w:pos="792"/>
              </w:tabs>
              <w:spacing w:before="60" w:after="60"/>
            </w:pPr>
          </w:p>
        </w:tc>
        <w:tc>
          <w:tcPr>
            <w:tcW w:w="1345" w:type="dxa"/>
          </w:tcPr>
          <w:p w:rsidR="007B3F0B" w:rsidRDefault="007B3F0B" w:rsidP="005B61FD">
            <w:pPr>
              <w:tabs>
                <w:tab w:val="decimal" w:pos="792"/>
              </w:tabs>
              <w:spacing w:before="60" w:after="60"/>
            </w:pPr>
          </w:p>
        </w:tc>
        <w:tc>
          <w:tcPr>
            <w:tcW w:w="1672" w:type="dxa"/>
          </w:tcPr>
          <w:p w:rsidR="007B3F0B" w:rsidRDefault="007B3F0B" w:rsidP="005B61FD">
            <w:pPr>
              <w:tabs>
                <w:tab w:val="decimal" w:pos="792"/>
              </w:tabs>
              <w:spacing w:before="60" w:after="60"/>
            </w:pPr>
          </w:p>
        </w:tc>
        <w:tc>
          <w:tcPr>
            <w:tcW w:w="1452" w:type="dxa"/>
          </w:tcPr>
          <w:p w:rsidR="007B3F0B" w:rsidRDefault="007B3F0B" w:rsidP="005B61FD">
            <w:pPr>
              <w:tabs>
                <w:tab w:val="decimal" w:pos="792"/>
              </w:tabs>
              <w:spacing w:before="60" w:after="60"/>
            </w:pPr>
          </w:p>
        </w:tc>
        <w:tc>
          <w:tcPr>
            <w:tcW w:w="1253" w:type="dxa"/>
          </w:tcPr>
          <w:p w:rsidR="007B3F0B" w:rsidRDefault="007B3F0B" w:rsidP="005B61FD">
            <w:pPr>
              <w:tabs>
                <w:tab w:val="decimal" w:pos="792"/>
              </w:tabs>
              <w:spacing w:before="60" w:after="60"/>
            </w:pPr>
          </w:p>
        </w:tc>
        <w:tc>
          <w:tcPr>
            <w:tcW w:w="1064" w:type="dxa"/>
          </w:tcPr>
          <w:p w:rsidR="007B3F0B" w:rsidRDefault="007B3F0B" w:rsidP="005B61FD">
            <w:pPr>
              <w:tabs>
                <w:tab w:val="decimal" w:pos="792"/>
              </w:tabs>
              <w:spacing w:before="60" w:after="60"/>
            </w:pPr>
          </w:p>
        </w:tc>
        <w:tc>
          <w:tcPr>
            <w:tcW w:w="1070" w:type="dxa"/>
          </w:tcPr>
          <w:p w:rsidR="007B3F0B" w:rsidRDefault="007B3F0B" w:rsidP="005B61FD">
            <w:pPr>
              <w:tabs>
                <w:tab w:val="decimal" w:pos="792"/>
              </w:tabs>
              <w:spacing w:before="60" w:after="60"/>
            </w:pPr>
          </w:p>
        </w:tc>
        <w:tc>
          <w:tcPr>
            <w:tcW w:w="1209" w:type="dxa"/>
          </w:tcPr>
          <w:p w:rsidR="007B3F0B" w:rsidRDefault="007B3F0B" w:rsidP="005B61FD">
            <w:pPr>
              <w:tabs>
                <w:tab w:val="decimal" w:pos="792"/>
              </w:tabs>
              <w:spacing w:before="60" w:after="60"/>
            </w:pPr>
          </w:p>
        </w:tc>
      </w:tr>
      <w:tr w:rsidR="007B3F0B" w:rsidTr="0058106B">
        <w:trPr>
          <w:jc w:val="center"/>
        </w:trPr>
        <w:tc>
          <w:tcPr>
            <w:tcW w:w="883" w:type="dxa"/>
          </w:tcPr>
          <w:p w:rsidR="007B3F0B" w:rsidRDefault="007B3F0B" w:rsidP="007B3F0B">
            <w:pPr>
              <w:tabs>
                <w:tab w:val="decimal" w:pos="450"/>
              </w:tabs>
              <w:spacing w:before="60" w:after="60"/>
            </w:pPr>
            <w:r>
              <w:t>4</w:t>
            </w:r>
          </w:p>
        </w:tc>
        <w:tc>
          <w:tcPr>
            <w:tcW w:w="2206" w:type="dxa"/>
          </w:tcPr>
          <w:p w:rsidR="007B3F0B" w:rsidRDefault="007B3F0B" w:rsidP="003F41E6">
            <w:pPr>
              <w:spacing w:before="60" w:after="60"/>
              <w:jc w:val="both"/>
            </w:pPr>
            <w:r>
              <w:t>Personal review</w:t>
            </w:r>
          </w:p>
        </w:tc>
        <w:tc>
          <w:tcPr>
            <w:tcW w:w="1022" w:type="dxa"/>
          </w:tcPr>
          <w:p w:rsidR="007B3F0B" w:rsidRDefault="007B3F0B" w:rsidP="005B61FD">
            <w:pPr>
              <w:tabs>
                <w:tab w:val="decimal" w:pos="792"/>
              </w:tabs>
              <w:spacing w:before="60" w:after="60"/>
            </w:pPr>
          </w:p>
        </w:tc>
        <w:tc>
          <w:tcPr>
            <w:tcW w:w="1345" w:type="dxa"/>
          </w:tcPr>
          <w:p w:rsidR="007B3F0B" w:rsidRDefault="007B3F0B" w:rsidP="005B61FD">
            <w:pPr>
              <w:tabs>
                <w:tab w:val="decimal" w:pos="792"/>
              </w:tabs>
              <w:spacing w:before="60" w:after="60"/>
            </w:pPr>
          </w:p>
        </w:tc>
        <w:tc>
          <w:tcPr>
            <w:tcW w:w="1672" w:type="dxa"/>
          </w:tcPr>
          <w:p w:rsidR="007B3F0B" w:rsidRDefault="007B3F0B" w:rsidP="005B61FD">
            <w:pPr>
              <w:tabs>
                <w:tab w:val="decimal" w:pos="792"/>
              </w:tabs>
              <w:spacing w:before="60" w:after="60"/>
            </w:pPr>
          </w:p>
        </w:tc>
        <w:tc>
          <w:tcPr>
            <w:tcW w:w="1452" w:type="dxa"/>
          </w:tcPr>
          <w:p w:rsidR="007B3F0B" w:rsidRDefault="007B3F0B" w:rsidP="005B61FD">
            <w:pPr>
              <w:tabs>
                <w:tab w:val="decimal" w:pos="792"/>
              </w:tabs>
              <w:spacing w:before="60" w:after="60"/>
            </w:pPr>
          </w:p>
        </w:tc>
        <w:tc>
          <w:tcPr>
            <w:tcW w:w="1253" w:type="dxa"/>
          </w:tcPr>
          <w:p w:rsidR="007B3F0B" w:rsidRDefault="007B3F0B" w:rsidP="005B61FD">
            <w:pPr>
              <w:tabs>
                <w:tab w:val="decimal" w:pos="792"/>
              </w:tabs>
              <w:spacing w:before="60" w:after="60"/>
            </w:pPr>
          </w:p>
        </w:tc>
        <w:tc>
          <w:tcPr>
            <w:tcW w:w="1064" w:type="dxa"/>
          </w:tcPr>
          <w:p w:rsidR="007B3F0B" w:rsidRDefault="007B3F0B" w:rsidP="005B61FD">
            <w:pPr>
              <w:tabs>
                <w:tab w:val="decimal" w:pos="792"/>
              </w:tabs>
              <w:spacing w:before="60" w:after="60"/>
            </w:pPr>
          </w:p>
        </w:tc>
        <w:tc>
          <w:tcPr>
            <w:tcW w:w="1070" w:type="dxa"/>
          </w:tcPr>
          <w:p w:rsidR="007B3F0B" w:rsidRDefault="007B3F0B" w:rsidP="005B61FD">
            <w:pPr>
              <w:tabs>
                <w:tab w:val="decimal" w:pos="792"/>
              </w:tabs>
              <w:spacing w:before="60" w:after="60"/>
            </w:pPr>
          </w:p>
        </w:tc>
        <w:tc>
          <w:tcPr>
            <w:tcW w:w="1209" w:type="dxa"/>
          </w:tcPr>
          <w:p w:rsidR="007B3F0B" w:rsidRDefault="007B3F0B" w:rsidP="005B61FD">
            <w:pPr>
              <w:tabs>
                <w:tab w:val="decimal" w:pos="792"/>
              </w:tabs>
              <w:spacing w:before="60" w:after="60"/>
            </w:pPr>
          </w:p>
        </w:tc>
      </w:tr>
      <w:tr w:rsidR="007B3F0B" w:rsidTr="0058106B">
        <w:trPr>
          <w:jc w:val="center"/>
        </w:trPr>
        <w:tc>
          <w:tcPr>
            <w:tcW w:w="883" w:type="dxa"/>
          </w:tcPr>
          <w:p w:rsidR="007B3F0B" w:rsidRDefault="007B3F0B" w:rsidP="007B3F0B">
            <w:pPr>
              <w:tabs>
                <w:tab w:val="decimal" w:pos="450"/>
              </w:tabs>
              <w:spacing w:before="60" w:after="60"/>
            </w:pPr>
            <w:r>
              <w:t>5</w:t>
            </w:r>
          </w:p>
        </w:tc>
        <w:tc>
          <w:tcPr>
            <w:tcW w:w="2206" w:type="dxa"/>
          </w:tcPr>
          <w:p w:rsidR="007B3F0B" w:rsidRDefault="007B3F0B" w:rsidP="003F41E6">
            <w:pPr>
              <w:spacing w:before="60" w:after="60"/>
              <w:jc w:val="both"/>
            </w:pPr>
            <w:r>
              <w:t>Inspection</w:t>
            </w:r>
          </w:p>
        </w:tc>
        <w:tc>
          <w:tcPr>
            <w:tcW w:w="1022" w:type="dxa"/>
          </w:tcPr>
          <w:p w:rsidR="007B3F0B" w:rsidRDefault="007B3F0B" w:rsidP="005B61FD">
            <w:pPr>
              <w:tabs>
                <w:tab w:val="decimal" w:pos="792"/>
              </w:tabs>
              <w:spacing w:before="60" w:after="60"/>
            </w:pPr>
          </w:p>
        </w:tc>
        <w:tc>
          <w:tcPr>
            <w:tcW w:w="1345" w:type="dxa"/>
          </w:tcPr>
          <w:p w:rsidR="007B3F0B" w:rsidRDefault="007B3F0B" w:rsidP="005B61FD">
            <w:pPr>
              <w:tabs>
                <w:tab w:val="decimal" w:pos="792"/>
              </w:tabs>
              <w:spacing w:before="60" w:after="60"/>
            </w:pPr>
          </w:p>
        </w:tc>
        <w:tc>
          <w:tcPr>
            <w:tcW w:w="1672" w:type="dxa"/>
          </w:tcPr>
          <w:p w:rsidR="007B3F0B" w:rsidRDefault="007B3F0B" w:rsidP="005B61FD">
            <w:pPr>
              <w:tabs>
                <w:tab w:val="decimal" w:pos="792"/>
              </w:tabs>
              <w:spacing w:before="60" w:after="60"/>
            </w:pPr>
          </w:p>
        </w:tc>
        <w:tc>
          <w:tcPr>
            <w:tcW w:w="1452" w:type="dxa"/>
          </w:tcPr>
          <w:p w:rsidR="007B3F0B" w:rsidRDefault="007B3F0B" w:rsidP="005B61FD">
            <w:pPr>
              <w:tabs>
                <w:tab w:val="decimal" w:pos="792"/>
              </w:tabs>
              <w:spacing w:before="60" w:after="60"/>
            </w:pPr>
          </w:p>
        </w:tc>
        <w:tc>
          <w:tcPr>
            <w:tcW w:w="1253" w:type="dxa"/>
          </w:tcPr>
          <w:p w:rsidR="007B3F0B" w:rsidRDefault="007B3F0B" w:rsidP="005B61FD">
            <w:pPr>
              <w:tabs>
                <w:tab w:val="decimal" w:pos="792"/>
              </w:tabs>
              <w:spacing w:before="60" w:after="60"/>
            </w:pPr>
          </w:p>
        </w:tc>
        <w:tc>
          <w:tcPr>
            <w:tcW w:w="1064" w:type="dxa"/>
          </w:tcPr>
          <w:p w:rsidR="007B3F0B" w:rsidRDefault="007B3F0B" w:rsidP="005B61FD">
            <w:pPr>
              <w:tabs>
                <w:tab w:val="decimal" w:pos="792"/>
              </w:tabs>
              <w:spacing w:before="60" w:after="60"/>
            </w:pPr>
          </w:p>
        </w:tc>
        <w:tc>
          <w:tcPr>
            <w:tcW w:w="1070" w:type="dxa"/>
          </w:tcPr>
          <w:p w:rsidR="007B3F0B" w:rsidRDefault="007B3F0B" w:rsidP="005B61FD">
            <w:pPr>
              <w:tabs>
                <w:tab w:val="decimal" w:pos="792"/>
              </w:tabs>
              <w:spacing w:before="60" w:after="60"/>
            </w:pPr>
          </w:p>
        </w:tc>
        <w:tc>
          <w:tcPr>
            <w:tcW w:w="1209" w:type="dxa"/>
          </w:tcPr>
          <w:p w:rsidR="007B3F0B" w:rsidRDefault="007B3F0B" w:rsidP="005B61FD">
            <w:pPr>
              <w:tabs>
                <w:tab w:val="decimal" w:pos="792"/>
              </w:tabs>
              <w:spacing w:before="60" w:after="60"/>
            </w:pPr>
          </w:p>
        </w:tc>
      </w:tr>
      <w:tr w:rsidR="007B3F0B" w:rsidTr="0058106B">
        <w:trPr>
          <w:jc w:val="center"/>
        </w:trPr>
        <w:tc>
          <w:tcPr>
            <w:tcW w:w="883" w:type="dxa"/>
          </w:tcPr>
          <w:p w:rsidR="007B3F0B" w:rsidRDefault="007B3F0B" w:rsidP="007B3F0B">
            <w:pPr>
              <w:tabs>
                <w:tab w:val="decimal" w:pos="450"/>
              </w:tabs>
              <w:spacing w:before="60" w:after="60"/>
            </w:pPr>
            <w:r>
              <w:t>6</w:t>
            </w:r>
          </w:p>
        </w:tc>
        <w:tc>
          <w:tcPr>
            <w:tcW w:w="2206" w:type="dxa"/>
          </w:tcPr>
          <w:p w:rsidR="007B3F0B" w:rsidRDefault="007B3F0B" w:rsidP="003F41E6">
            <w:pPr>
              <w:spacing w:before="60" w:after="60"/>
              <w:jc w:val="both"/>
            </w:pPr>
            <w:r>
              <w:t>Postmortem</w:t>
            </w:r>
          </w:p>
        </w:tc>
        <w:tc>
          <w:tcPr>
            <w:tcW w:w="1022" w:type="dxa"/>
          </w:tcPr>
          <w:p w:rsidR="007B3F0B" w:rsidRDefault="007B3F0B" w:rsidP="005B61FD">
            <w:pPr>
              <w:tabs>
                <w:tab w:val="decimal" w:pos="792"/>
              </w:tabs>
              <w:spacing w:before="60" w:after="60"/>
            </w:pPr>
          </w:p>
        </w:tc>
        <w:tc>
          <w:tcPr>
            <w:tcW w:w="1345" w:type="dxa"/>
          </w:tcPr>
          <w:p w:rsidR="007B3F0B" w:rsidRDefault="007B3F0B" w:rsidP="005B61FD">
            <w:pPr>
              <w:tabs>
                <w:tab w:val="decimal" w:pos="792"/>
              </w:tabs>
              <w:spacing w:before="60" w:after="60"/>
            </w:pPr>
          </w:p>
        </w:tc>
        <w:tc>
          <w:tcPr>
            <w:tcW w:w="1672" w:type="dxa"/>
          </w:tcPr>
          <w:p w:rsidR="007B3F0B" w:rsidRDefault="007B3F0B" w:rsidP="005B61FD">
            <w:pPr>
              <w:tabs>
                <w:tab w:val="decimal" w:pos="792"/>
              </w:tabs>
              <w:spacing w:before="60" w:after="60"/>
            </w:pPr>
          </w:p>
        </w:tc>
        <w:tc>
          <w:tcPr>
            <w:tcW w:w="1452" w:type="dxa"/>
          </w:tcPr>
          <w:p w:rsidR="007B3F0B" w:rsidRDefault="007B3F0B" w:rsidP="005B61FD">
            <w:pPr>
              <w:tabs>
                <w:tab w:val="decimal" w:pos="792"/>
              </w:tabs>
              <w:spacing w:before="60" w:after="60"/>
            </w:pPr>
          </w:p>
        </w:tc>
        <w:tc>
          <w:tcPr>
            <w:tcW w:w="1253" w:type="dxa"/>
          </w:tcPr>
          <w:p w:rsidR="007B3F0B" w:rsidRDefault="007B3F0B" w:rsidP="005B61FD">
            <w:pPr>
              <w:tabs>
                <w:tab w:val="decimal" w:pos="792"/>
              </w:tabs>
              <w:spacing w:before="60" w:after="60"/>
            </w:pPr>
          </w:p>
        </w:tc>
        <w:tc>
          <w:tcPr>
            <w:tcW w:w="1064" w:type="dxa"/>
          </w:tcPr>
          <w:p w:rsidR="007B3F0B" w:rsidRDefault="007B3F0B" w:rsidP="005B61FD">
            <w:pPr>
              <w:tabs>
                <w:tab w:val="decimal" w:pos="792"/>
              </w:tabs>
              <w:spacing w:before="60" w:after="60"/>
            </w:pPr>
          </w:p>
        </w:tc>
        <w:tc>
          <w:tcPr>
            <w:tcW w:w="1070" w:type="dxa"/>
          </w:tcPr>
          <w:p w:rsidR="007B3F0B" w:rsidRDefault="007B3F0B" w:rsidP="005B61FD">
            <w:pPr>
              <w:tabs>
                <w:tab w:val="decimal" w:pos="792"/>
              </w:tabs>
              <w:spacing w:before="60" w:after="60"/>
            </w:pPr>
          </w:p>
        </w:tc>
        <w:tc>
          <w:tcPr>
            <w:tcW w:w="1209" w:type="dxa"/>
          </w:tcPr>
          <w:p w:rsidR="007B3F0B" w:rsidRDefault="007B3F0B" w:rsidP="005B61FD">
            <w:pPr>
              <w:tabs>
                <w:tab w:val="decimal" w:pos="792"/>
              </w:tabs>
              <w:spacing w:before="60" w:after="60"/>
            </w:pPr>
          </w:p>
        </w:tc>
      </w:tr>
    </w:tbl>
    <w:p w:rsidR="002C47E7" w:rsidRPr="002C47E7" w:rsidRDefault="002C47E7" w:rsidP="00861F5B"/>
    <w:sectPr w:rsidR="002C47E7" w:rsidRPr="002C47E7" w:rsidSect="00861F5B">
      <w:footerReference w:type="default" r:id="rId14"/>
      <w:pgSz w:w="15840" w:h="12240" w:orient="landscape" w:code="1"/>
      <w:pgMar w:top="108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0AC" w:rsidRDefault="00DC50AC" w:rsidP="00C62DC4">
      <w:pPr>
        <w:spacing w:line="240" w:lineRule="auto"/>
      </w:pPr>
      <w:r>
        <w:separator/>
      </w:r>
    </w:p>
  </w:endnote>
  <w:endnote w:type="continuationSeparator" w:id="0">
    <w:p w:rsidR="00DC50AC" w:rsidRDefault="00DC50AC"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Default="00C62DC4">
    <w:pPr>
      <w:pStyle w:val="Footer"/>
    </w:pPr>
    <w:r>
      <w:t>Process Definition Exercise</w:t>
    </w:r>
    <w:r>
      <w:tab/>
      <w:t>-</w:t>
    </w:r>
    <w:r>
      <w:fldChar w:fldCharType="begin"/>
    </w:r>
    <w:r>
      <w:instrText xml:space="preserve"> PAGE   \* MERGEFORMAT </w:instrText>
    </w:r>
    <w:r>
      <w:fldChar w:fldCharType="separate"/>
    </w:r>
    <w:r>
      <w:rPr>
        <w:noProof/>
      </w:rPr>
      <w:t>2</w:t>
    </w:r>
    <w:r>
      <w:rPr>
        <w:noProof/>
      </w:rPr>
      <w:fldChar w:fldCharType="end"/>
    </w:r>
    <w:r>
      <w:rPr>
        <w:noProof/>
      </w:rPr>
      <w:t>-</w:t>
    </w:r>
    <w:r>
      <w:rPr>
        <w:noProof/>
      </w:rPr>
      <w:tab/>
    </w:r>
    <w:r>
      <w:rPr>
        <w:rFonts w:cstheme="minorHAnsi"/>
        <w:noProof/>
      </w:rPr>
      <w:t>©</w:t>
    </w:r>
    <w:r>
      <w:rPr>
        <w:noProof/>
      </w:rPr>
      <w:t xml:space="preserve"> 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Pr="00A860A1" w:rsidRDefault="00A860A1" w:rsidP="00A860A1">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E1754B">
      <w:rPr>
        <w:noProof/>
        <w:sz w:val="16"/>
      </w:rPr>
      <w:t>2</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760933" w:rsidRDefault="004D4D14" w:rsidP="004D4D14">
    <w:pPr>
      <w:pStyle w:val="Footer"/>
      <w:tabs>
        <w:tab w:val="clear" w:pos="4680"/>
        <w:tab w:val="clear" w:pos="9360"/>
        <w:tab w:val="center" w:pos="6480"/>
        <w:tab w:val="right" w:pos="12960"/>
      </w:tabs>
      <w:rPr>
        <w:sz w:val="16"/>
      </w:rPr>
    </w:pPr>
    <w:r w:rsidRPr="00760933">
      <w:rPr>
        <w:sz w:val="16"/>
      </w:rPr>
      <w:t>Selecting a Size Measure Exercise</w:t>
    </w:r>
    <w:r w:rsidRPr="00760933">
      <w:rPr>
        <w:sz w:val="16"/>
      </w:rPr>
      <w:tab/>
      <w:t>-</w:t>
    </w:r>
    <w:r w:rsidRPr="00760933">
      <w:rPr>
        <w:sz w:val="16"/>
      </w:rPr>
      <w:fldChar w:fldCharType="begin"/>
    </w:r>
    <w:r w:rsidRPr="00760933">
      <w:rPr>
        <w:sz w:val="16"/>
      </w:rPr>
      <w:instrText xml:space="preserve"> PAGE   \* MERGEFORMAT </w:instrText>
    </w:r>
    <w:r w:rsidRPr="00760933">
      <w:rPr>
        <w:sz w:val="16"/>
      </w:rPr>
      <w:fldChar w:fldCharType="separate"/>
    </w:r>
    <w:r w:rsidR="00E1754B">
      <w:rPr>
        <w:noProof/>
        <w:sz w:val="16"/>
      </w:rPr>
      <w:t>1</w:t>
    </w:r>
    <w:r w:rsidRPr="00760933">
      <w:rPr>
        <w:noProof/>
        <w:sz w:val="16"/>
      </w:rPr>
      <w:fldChar w:fldCharType="end"/>
    </w:r>
    <w:r w:rsidRPr="00760933">
      <w:rPr>
        <w:noProof/>
        <w:sz w:val="16"/>
      </w:rPr>
      <w:t>-</w:t>
    </w:r>
    <w:r w:rsidRPr="00760933">
      <w:rPr>
        <w:noProof/>
        <w:sz w:val="16"/>
      </w:rPr>
      <w:tab/>
    </w:r>
    <w:r w:rsidRPr="00760933">
      <w:rPr>
        <w:rFonts w:cstheme="minorHAnsi"/>
        <w:noProof/>
        <w:sz w:val="16"/>
      </w:rPr>
      <w:t>©</w:t>
    </w:r>
    <w:r w:rsidRPr="00760933">
      <w:rPr>
        <w:noProof/>
        <w:sz w:val="16"/>
      </w:rPr>
      <w:t xml:space="preserve">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0AC" w:rsidRDefault="00DC50AC" w:rsidP="00C62DC4">
      <w:pPr>
        <w:spacing w:line="240" w:lineRule="auto"/>
      </w:pPr>
      <w:r>
        <w:separator/>
      </w:r>
    </w:p>
  </w:footnote>
  <w:footnote w:type="continuationSeparator" w:id="0">
    <w:p w:rsidR="00DC50AC" w:rsidRDefault="00DC50AC" w:rsidP="00C62DC4">
      <w:pPr>
        <w:spacing w:line="240" w:lineRule="auto"/>
      </w:pPr>
      <w:r>
        <w:continuationSeparator/>
      </w:r>
    </w:p>
  </w:footnote>
  <w:footnote w:id="1">
    <w:p w:rsidR="00C31AE8" w:rsidRPr="00861F5B" w:rsidRDefault="00C31AE8" w:rsidP="00C31AE8">
      <w:pPr>
        <w:pStyle w:val="FootnoteText"/>
        <w:ind w:left="270" w:hanging="270"/>
      </w:pPr>
      <w:r>
        <w:rPr>
          <w:rStyle w:val="FootnoteReference"/>
        </w:rPr>
        <w:footnoteRef/>
      </w:r>
      <w:r>
        <w:t xml:space="preserve"> </w:t>
      </w:r>
      <w:r>
        <w:tab/>
      </w:r>
      <w:r w:rsidRPr="00861F5B">
        <w:rPr>
          <w:b/>
        </w:rPr>
        <w:t>Hint</w:t>
      </w:r>
      <w:r>
        <w:t xml:space="preserve">: Starting from the top of the </w:t>
      </w:r>
      <w:r w:rsidRPr="00861F5B">
        <w:rPr>
          <w:i/>
        </w:rPr>
        <w:t>Plan Cumulative Hours</w:t>
      </w:r>
      <w:r>
        <w:t xml:space="preserve"> of the </w:t>
      </w:r>
      <w:r w:rsidRPr="00861F5B">
        <w:rPr>
          <w:i/>
        </w:rPr>
        <w:t>Schedule Planning</w:t>
      </w:r>
      <w:r>
        <w:t xml:space="preserve"> template, determine  the first </w:t>
      </w:r>
      <w:r w:rsidR="00861F5B">
        <w:t>week where the cumulative hours</w:t>
      </w:r>
      <w:r>
        <w:t xml:space="preserve"> exceeds the cumulative hours for the task as listed on the </w:t>
      </w:r>
      <w:r>
        <w:rPr>
          <w:i/>
        </w:rPr>
        <w:t>Task Planning Template.</w:t>
      </w:r>
      <w:r w:rsidR="00861F5B">
        <w:t xml:space="preserve"> Schedule the task to complete after this week.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8"/>
  </w:num>
  <w:num w:numId="5">
    <w:abstractNumId w:val="2"/>
  </w:num>
  <w:num w:numId="6">
    <w:abstractNumId w:val="4"/>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12362"/>
    <w:rsid w:val="000E26CE"/>
    <w:rsid w:val="00186758"/>
    <w:rsid w:val="001C2C05"/>
    <w:rsid w:val="002569F2"/>
    <w:rsid w:val="00264ECE"/>
    <w:rsid w:val="00275358"/>
    <w:rsid w:val="002815FD"/>
    <w:rsid w:val="002C47E7"/>
    <w:rsid w:val="002F1EB3"/>
    <w:rsid w:val="00375822"/>
    <w:rsid w:val="00387FB8"/>
    <w:rsid w:val="003F5F0A"/>
    <w:rsid w:val="00436B49"/>
    <w:rsid w:val="004465FA"/>
    <w:rsid w:val="00473EA1"/>
    <w:rsid w:val="004849C1"/>
    <w:rsid w:val="004A01FC"/>
    <w:rsid w:val="004B0F0C"/>
    <w:rsid w:val="004B4E82"/>
    <w:rsid w:val="004D4D14"/>
    <w:rsid w:val="005224E2"/>
    <w:rsid w:val="0058106B"/>
    <w:rsid w:val="0059587C"/>
    <w:rsid w:val="005B2D75"/>
    <w:rsid w:val="005B61FD"/>
    <w:rsid w:val="005C01F7"/>
    <w:rsid w:val="005C5EC7"/>
    <w:rsid w:val="00613D66"/>
    <w:rsid w:val="00702C16"/>
    <w:rsid w:val="007448CF"/>
    <w:rsid w:val="00760933"/>
    <w:rsid w:val="007B3F0B"/>
    <w:rsid w:val="00861F5B"/>
    <w:rsid w:val="00910055"/>
    <w:rsid w:val="00914054"/>
    <w:rsid w:val="00953626"/>
    <w:rsid w:val="009E33FA"/>
    <w:rsid w:val="009F45FE"/>
    <w:rsid w:val="00A26BDB"/>
    <w:rsid w:val="00A66CB6"/>
    <w:rsid w:val="00A860A1"/>
    <w:rsid w:val="00AC4815"/>
    <w:rsid w:val="00AD4D91"/>
    <w:rsid w:val="00B125A4"/>
    <w:rsid w:val="00B44DC6"/>
    <w:rsid w:val="00B9021F"/>
    <w:rsid w:val="00BE053A"/>
    <w:rsid w:val="00C156A2"/>
    <w:rsid w:val="00C31AE8"/>
    <w:rsid w:val="00C62DC4"/>
    <w:rsid w:val="00C65C8A"/>
    <w:rsid w:val="00CA18B5"/>
    <w:rsid w:val="00CA7F13"/>
    <w:rsid w:val="00CE0502"/>
    <w:rsid w:val="00CE774C"/>
    <w:rsid w:val="00D10E81"/>
    <w:rsid w:val="00D652C4"/>
    <w:rsid w:val="00D927F8"/>
    <w:rsid w:val="00DB4723"/>
    <w:rsid w:val="00DC50AC"/>
    <w:rsid w:val="00DF4CEB"/>
    <w:rsid w:val="00DF658E"/>
    <w:rsid w:val="00E07B08"/>
    <w:rsid w:val="00E153D6"/>
    <w:rsid w:val="00E1754B"/>
    <w:rsid w:val="00E57437"/>
    <w:rsid w:val="00EF5815"/>
    <w:rsid w:val="00F429E0"/>
    <w:rsid w:val="00FB022A"/>
    <w:rsid w:val="00FC6DCB"/>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614DB90-C068-4F82-A3A9-69AC5868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uiPriority w:val="99"/>
    <w:semiHidden/>
    <w:unhideWhenUsed/>
    <w:rsid w:val="00D927F8"/>
    <w:pPr>
      <w:spacing w:line="240" w:lineRule="auto"/>
    </w:pPr>
    <w:rPr>
      <w:sz w:val="20"/>
      <w:szCs w:val="20"/>
    </w:rPr>
  </w:style>
  <w:style w:type="character" w:customStyle="1" w:styleId="FootnoteTextChar">
    <w:name w:val="Footnote Text Char"/>
    <w:basedOn w:val="DefaultParagraphFont"/>
    <w:link w:val="FootnoteText"/>
    <w:uiPriority w:val="99"/>
    <w:semiHidden/>
    <w:rsid w:val="00D927F8"/>
    <w:rPr>
      <w:sz w:val="20"/>
      <w:szCs w:val="20"/>
    </w:rPr>
  </w:style>
  <w:style w:type="character" w:styleId="FootnoteReference">
    <w:name w:val="footnote reference"/>
    <w:basedOn w:val="DefaultParagraphFont"/>
    <w:uiPriority w:val="99"/>
    <w:semiHidden/>
    <w:unhideWhenUsed/>
    <w:rsid w:val="00D927F8"/>
    <w:rPr>
      <w:vertAlign w:val="superscript"/>
    </w:rPr>
  </w:style>
  <w:style w:type="character" w:styleId="Hyperlink">
    <w:name w:val="Hyperlink"/>
    <w:basedOn w:val="DefaultParagraphFont"/>
    <w:uiPriority w:val="99"/>
    <w:unhideWhenUsed/>
    <w:rsid w:val="00E175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 w:id="190679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2D709-DAC6-47BF-9057-71937EBBB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6</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27</cp:revision>
  <dcterms:created xsi:type="dcterms:W3CDTF">2012-10-02T20:11:00Z</dcterms:created>
  <dcterms:modified xsi:type="dcterms:W3CDTF">2018-08-31T18:35:00Z</dcterms:modified>
</cp:coreProperties>
</file>